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5A4BCF" w:rsidRPr="006337AE" w:rsidRDefault="00D3288A" w:rsidP="001F4701">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kern w:val="32"/>
          <w:sz w:val="30"/>
          <w:szCs w:val="32"/>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1F4701" w:rsidRPr="001F4701">
        <w:rPr>
          <w:rFonts w:eastAsia="Times New Roman"/>
          <w:b/>
          <w:bCs/>
          <w:color w:val="000000"/>
          <w:sz w:val="28"/>
          <w:szCs w:val="26"/>
          <w:u w:val="single"/>
          <w:lang w:val="vi-VN"/>
        </w:rPr>
        <w:t>3</w:t>
      </w:r>
      <w:r w:rsidR="007D50CC" w:rsidRPr="007D50CC">
        <w:rPr>
          <w:rFonts w:eastAsia="Times New Roman"/>
          <w:b/>
          <w:bCs/>
          <w:color w:val="000000"/>
          <w:sz w:val="28"/>
          <w:szCs w:val="26"/>
          <w:lang w:val="vi-VN"/>
        </w:rPr>
        <w:t xml:space="preserve">. </w:t>
      </w:r>
      <w:bookmarkEnd w:id="0"/>
      <w:bookmarkEnd w:id="1"/>
      <w:bookmarkEnd w:id="2"/>
      <w:r w:rsidR="001F4701" w:rsidRPr="001F4701">
        <w:rPr>
          <w:rFonts w:eastAsia="Times New Roman"/>
          <w:b/>
          <w:bCs/>
          <w:kern w:val="32"/>
          <w:sz w:val="30"/>
          <w:szCs w:val="32"/>
          <w:lang w:val="vi-VN"/>
        </w:rPr>
        <w:t xml:space="preserve">ĐIỆN TRƯỜNG VÀ CƯỜNG ĐỘ ĐIỆN TRƯỜNG. </w:t>
      </w:r>
    </w:p>
    <w:p w:rsidR="007D50CC" w:rsidRPr="006337AE" w:rsidRDefault="001F4701" w:rsidP="001F4701">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kern w:val="32"/>
          <w:sz w:val="30"/>
          <w:szCs w:val="32"/>
          <w:lang w:val="vi-VN"/>
        </w:rPr>
      </w:pPr>
      <w:r w:rsidRPr="001F4701">
        <w:rPr>
          <w:rFonts w:eastAsia="Times New Roman"/>
          <w:b/>
          <w:bCs/>
          <w:kern w:val="32"/>
          <w:sz w:val="30"/>
          <w:szCs w:val="32"/>
          <w:lang w:val="vi-VN"/>
        </w:rPr>
        <w:t>ĐƯỜNG SỨC ĐIỆN</w:t>
      </w:r>
    </w:p>
    <w:p w:rsidR="007D50CC" w:rsidRPr="007D50CC" w:rsidRDefault="007D50CC" w:rsidP="007D50CC">
      <w:pPr>
        <w:spacing w:line="240" w:lineRule="auto"/>
        <w:rPr>
          <w:lang w:val="vi-VN"/>
        </w:rPr>
      </w:pPr>
    </w:p>
    <w:p w:rsidR="001F4701" w:rsidRPr="001F4701" w:rsidRDefault="001D6B7D" w:rsidP="001D6B7D">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3" w:name="_Toc523753447"/>
      <w:r w:rsidRPr="001D6B7D">
        <w:rPr>
          <w:rFonts w:eastAsia="Times New Roman"/>
          <w:b/>
          <w:bCs/>
          <w:color w:val="000000"/>
          <w:sz w:val="28"/>
          <w:szCs w:val="26"/>
          <w:u w:val="single"/>
        </w:rPr>
        <w:t>DẠNG 2</w:t>
      </w:r>
      <w:r>
        <w:rPr>
          <w:rFonts w:eastAsia="Times New Roman"/>
          <w:b/>
          <w:bCs/>
          <w:color w:val="000000"/>
          <w:sz w:val="28"/>
          <w:szCs w:val="26"/>
        </w:rPr>
        <w:t>.</w:t>
      </w:r>
      <w:r w:rsidR="001F4701" w:rsidRPr="001F4701">
        <w:rPr>
          <w:rFonts w:eastAsia="Times New Roman"/>
          <w:b/>
          <w:bCs/>
          <w:color w:val="000000"/>
          <w:sz w:val="28"/>
          <w:szCs w:val="26"/>
        </w:rPr>
        <w:t xml:space="preserve"> BÀI TOÁN LIÊN QUAN ĐẾN ĐIỆN TRƯỜNG CỦA HỆ ĐIỆN TÍCH</w:t>
      </w:r>
      <w:bookmarkEnd w:id="3"/>
    </w:p>
    <w:p w:rsidR="001F4701" w:rsidRPr="001F4701" w:rsidRDefault="001F4701" w:rsidP="001F4701">
      <w:pPr>
        <w:spacing w:line="240" w:lineRule="auto"/>
      </w:pPr>
      <w:r w:rsidRPr="001F4701">
        <w:t xml:space="preserve">+ Cường độ điện trường của một điện tích điểm trong chân không </w:t>
      </w:r>
      <w:r w:rsidRPr="001F4701">
        <w:rPr>
          <w:position w:val="-24"/>
        </w:rPr>
        <w:object w:dxaOrig="9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33pt" o:ole="">
            <v:imagedata r:id="rId7" o:title=""/>
          </v:shape>
          <o:OLEObject Type="Embed" ProgID="Equation.DSMT4" ShapeID="_x0000_i1025" DrawAspect="Content" ObjectID="_1643454614" r:id="rId8"/>
        </w:object>
      </w:r>
      <w:r w:rsidRPr="001F4701">
        <w:t xml:space="preserve"> </w:t>
      </w:r>
    </w:p>
    <w:p w:rsidR="001F4701" w:rsidRPr="001F4701" w:rsidRDefault="001F4701" w:rsidP="001F4701">
      <w:pPr>
        <w:spacing w:line="240" w:lineRule="auto"/>
      </w:pPr>
      <w:r w:rsidRPr="001F4701">
        <w:t>• Hệ điện tích phân bố rời rạc: Véc tơ cường độ điện trường tổng hợp:</w:t>
      </w:r>
    </w:p>
    <w:p w:rsidR="001F4701" w:rsidRPr="001F4701" w:rsidRDefault="001F4701" w:rsidP="001F4701">
      <w:pPr>
        <w:spacing w:line="240" w:lineRule="auto"/>
      </w:pPr>
      <w:r w:rsidRPr="001F4701">
        <w:rPr>
          <w:position w:val="-106"/>
        </w:rPr>
        <w:object w:dxaOrig="3360" w:dyaOrig="2240">
          <v:shape id="_x0000_i1026" type="#_x0000_t75" style="width:168pt;height:112.5pt" o:ole="">
            <v:imagedata r:id="rId9" o:title=""/>
          </v:shape>
          <o:OLEObject Type="Embed" ProgID="Equation.DSMT4" ShapeID="_x0000_i1026" DrawAspect="Content" ObjectID="_1643454615" r:id="rId10"/>
        </w:object>
      </w:r>
      <w:r w:rsidRPr="001F4701">
        <w:t xml:space="preserve"> </w:t>
      </w:r>
    </w:p>
    <w:p w:rsidR="001F4701" w:rsidRPr="001F4701" w:rsidRDefault="001F4701" w:rsidP="001F4701">
      <w:pPr>
        <w:spacing w:line="240" w:lineRule="auto"/>
      </w:pPr>
      <w:r w:rsidRPr="001F4701">
        <w:t xml:space="preserve">• Hệ điện tích phân bố liên tục, ta chia vật thành các vi phân nhỏ điện tích dQ. Mỗi vi phân này gây ra một vi phân cường độ điện trường </w:t>
      </w:r>
      <w:r w:rsidRPr="001F4701">
        <w:rPr>
          <w:position w:val="-6"/>
        </w:rPr>
        <w:object w:dxaOrig="360" w:dyaOrig="340">
          <v:shape id="_x0000_i1027" type="#_x0000_t75" style="width:18pt;height:16.5pt" o:ole="">
            <v:imagedata r:id="rId11" o:title=""/>
          </v:shape>
          <o:OLEObject Type="Embed" ProgID="Equation.DSMT4" ShapeID="_x0000_i1027" DrawAspect="Content" ObjectID="_1643454616" r:id="rId12"/>
        </w:object>
      </w:r>
      <w:r w:rsidRPr="001F4701">
        <w:t xml:space="preserve">. Véc tơ cường độ điện trường </w:t>
      </w:r>
      <w:r w:rsidR="00625414" w:rsidRPr="00625414">
        <w:rPr>
          <w:position w:val="-34"/>
        </w:rPr>
        <w:object w:dxaOrig="1219" w:dyaOrig="760">
          <v:shape id="_x0000_i1028" type="#_x0000_t75" style="width:61.5pt;height:38.25pt" o:ole="">
            <v:imagedata r:id="rId13" o:title=""/>
          </v:shape>
          <o:OLEObject Type="Embed" ProgID="Equation.DSMT4" ShapeID="_x0000_i1028" DrawAspect="Content" ObjectID="_1643454617" r:id="rId14"/>
        </w:object>
      </w:r>
      <w:r w:rsidRPr="001F4701">
        <w:t xml:space="preserve"> với </w:t>
      </w:r>
      <w:r w:rsidRPr="001F4701">
        <w:rPr>
          <w:position w:val="-24"/>
        </w:rPr>
        <w:object w:dxaOrig="1160" w:dyaOrig="660">
          <v:shape id="_x0000_i1029" type="#_x0000_t75" style="width:57.75pt;height:33pt" o:ole="">
            <v:imagedata r:id="rId15" o:title=""/>
          </v:shape>
          <o:OLEObject Type="Embed" ProgID="Equation.DSMT4" ShapeID="_x0000_i1029" DrawAspect="Content" ObjectID="_1643454618" r:id="rId16"/>
        </w:object>
      </w:r>
      <w:r w:rsidRPr="001F4701">
        <w:t xml:space="preserve"> </w:t>
      </w:r>
    </w:p>
    <w:p w:rsidR="001F4701" w:rsidRPr="001F4701" w:rsidRDefault="001F4701" w:rsidP="001F4701">
      <w:pPr>
        <w:spacing w:line="240" w:lineRule="auto"/>
      </w:pPr>
      <w:r w:rsidRPr="001F4701">
        <w:t xml:space="preserve">+ Lực tác dụng của điện trường lên điện tích: </w:t>
      </w:r>
      <w:r w:rsidRPr="001F4701">
        <w:rPr>
          <w:position w:val="-10"/>
        </w:rPr>
        <w:object w:dxaOrig="720" w:dyaOrig="380">
          <v:shape id="_x0000_i1030" type="#_x0000_t75" style="width:36pt;height:19.5pt" o:ole="">
            <v:imagedata r:id="rId17" o:title=""/>
          </v:shape>
          <o:OLEObject Type="Embed" ProgID="Equation.DSMT4" ShapeID="_x0000_i1030" DrawAspect="Content" ObjectID="_1643454619" r:id="rId18"/>
        </w:object>
      </w:r>
      <w:r w:rsidRPr="001F4701">
        <w:t xml:space="preserve"> </w:t>
      </w:r>
    </w:p>
    <w:p w:rsidR="001F4701" w:rsidRPr="001F4701" w:rsidRDefault="001F4701" w:rsidP="001D6B7D">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4" w:name="_Toc523753448"/>
      <w:r w:rsidRPr="001F4701">
        <w:rPr>
          <w:rFonts w:eastAsia="Times New Roman"/>
          <w:b/>
          <w:bCs/>
          <w:color w:val="000000"/>
          <w:sz w:val="28"/>
          <w:szCs w:val="26"/>
        </w:rPr>
        <w:t>VÍ DỤ MINH HỌA</w:t>
      </w:r>
      <w:bookmarkEnd w:id="4"/>
    </w:p>
    <w:p w:rsidR="001F4701" w:rsidRPr="001F4701" w:rsidRDefault="001F4701" w:rsidP="001F4701">
      <w:pPr>
        <w:spacing w:line="240" w:lineRule="auto"/>
        <w:ind w:firstLine="0"/>
        <w:rPr>
          <w:bCs/>
        </w:rPr>
      </w:pPr>
      <w:r w:rsidRPr="001F4701">
        <w:rPr>
          <w:b/>
          <w:bCs/>
        </w:rPr>
        <w:t>Câu 1.</w:t>
      </w:r>
      <w:r w:rsidRPr="001F4701">
        <w:rPr>
          <w:bCs/>
        </w:rPr>
        <w:t xml:space="preserve"> Hai điện tích điểm q</w:t>
      </w:r>
      <w:r w:rsidRPr="001F4701">
        <w:rPr>
          <w:bCs/>
          <w:vertAlign w:val="subscript"/>
        </w:rPr>
        <w:t>1</w:t>
      </w:r>
      <w:r w:rsidRPr="001F4701">
        <w:rPr>
          <w:bCs/>
        </w:rPr>
        <w:t xml:space="preserve"> = +3.10</w:t>
      </w:r>
      <w:r w:rsidRPr="001F4701">
        <w:rPr>
          <w:bCs/>
          <w:vertAlign w:val="superscript"/>
        </w:rPr>
        <w:t>-8</w:t>
      </w:r>
      <w:r w:rsidRPr="001F4701">
        <w:rPr>
          <w:bCs/>
        </w:rPr>
        <w:t>C và q</w:t>
      </w:r>
      <w:r w:rsidRPr="001F4701">
        <w:rPr>
          <w:bCs/>
          <w:vertAlign w:val="subscript"/>
        </w:rPr>
        <w:t>2</w:t>
      </w:r>
      <w:r w:rsidRPr="001F4701">
        <w:rPr>
          <w:bCs/>
        </w:rPr>
        <w:t xml:space="preserve"> = -4.10</w:t>
      </w:r>
      <w:r w:rsidRPr="001F4701">
        <w:rPr>
          <w:bCs/>
          <w:vertAlign w:val="superscript"/>
        </w:rPr>
        <w:t>-8</w:t>
      </w:r>
      <w:r w:rsidRPr="001F4701">
        <w:rPr>
          <w:bCs/>
        </w:rPr>
        <w:t>C lần lượt được đặt tại hai điểm A và B cách nhau 10cm trong chân không. Hãy tìm các điểm mà tại đó cường độ điện trường bằng không. Điểm đó nằm trên đường thẳng AB ?</w:t>
      </w:r>
    </w:p>
    <w:p w:rsidR="001F4701" w:rsidRPr="001F4701" w:rsidRDefault="001F4701" w:rsidP="001F4701">
      <w:pPr>
        <w:spacing w:line="240" w:lineRule="auto"/>
        <w:rPr>
          <w:bCs/>
        </w:rPr>
      </w:pPr>
      <w:r w:rsidRPr="001F4701">
        <w:rPr>
          <w:b/>
          <w:bCs/>
        </w:rPr>
        <w:t xml:space="preserve">A. </w:t>
      </w:r>
      <w:r w:rsidRPr="001F4701">
        <w:rPr>
          <w:bCs/>
        </w:rPr>
        <w:t xml:space="preserve">Ngoài đoạn AB, gần B hơn cách B là 64,64 cm. </w:t>
      </w:r>
      <w:r w:rsidRPr="001F4701">
        <w:rPr>
          <w:bCs/>
        </w:rPr>
        <w:tab/>
      </w:r>
      <w:r w:rsidRPr="001F4701">
        <w:rPr>
          <w:bCs/>
        </w:rPr>
        <w:tab/>
      </w:r>
    </w:p>
    <w:p w:rsidR="001F4701" w:rsidRPr="001F4701" w:rsidRDefault="001F4701" w:rsidP="001F4701">
      <w:pPr>
        <w:spacing w:line="240" w:lineRule="auto"/>
        <w:rPr>
          <w:bCs/>
        </w:rPr>
      </w:pPr>
      <w:r w:rsidRPr="001F4701">
        <w:rPr>
          <w:b/>
          <w:bCs/>
        </w:rPr>
        <w:t xml:space="preserve">B. </w:t>
      </w:r>
      <w:r w:rsidRPr="001F4701">
        <w:rPr>
          <w:bCs/>
        </w:rPr>
        <w:t>Ngoài đoạn AB, gần A hơn và cách A là 45,65 cm.</w:t>
      </w:r>
      <w:r w:rsidRPr="001F4701">
        <w:rPr>
          <w:bCs/>
        </w:rPr>
        <w:tab/>
      </w:r>
      <w:r w:rsidRPr="001F4701">
        <w:rPr>
          <w:bCs/>
        </w:rPr>
        <w:tab/>
      </w:r>
      <w:r w:rsidRPr="001F4701">
        <w:rPr>
          <w:bCs/>
        </w:rPr>
        <w:tab/>
      </w:r>
    </w:p>
    <w:p w:rsidR="001F4701" w:rsidRPr="001F4701" w:rsidRDefault="001F4701" w:rsidP="001F4701">
      <w:pPr>
        <w:spacing w:line="240" w:lineRule="auto"/>
        <w:rPr>
          <w:bCs/>
        </w:rPr>
      </w:pPr>
      <w:r w:rsidRPr="001F4701">
        <w:rPr>
          <w:b/>
          <w:bCs/>
        </w:rPr>
        <w:t xml:space="preserve">C. </w:t>
      </w:r>
      <w:r w:rsidRPr="001F4701">
        <w:rPr>
          <w:bCs/>
        </w:rPr>
        <w:t>Trong đoạn AB, gần B hơn và cách B là 64,64cm.</w:t>
      </w:r>
      <w:r w:rsidRPr="001F4701">
        <w:rPr>
          <w:bCs/>
        </w:rPr>
        <w:tab/>
      </w:r>
      <w:r w:rsidRPr="001F4701">
        <w:rPr>
          <w:bCs/>
        </w:rPr>
        <w:tab/>
      </w:r>
      <w:r w:rsidRPr="001F4701">
        <w:rPr>
          <w:bCs/>
        </w:rPr>
        <w:tab/>
      </w:r>
    </w:p>
    <w:p w:rsidR="001F4701" w:rsidRPr="001F4701" w:rsidRDefault="001F4701" w:rsidP="001F4701">
      <w:pPr>
        <w:spacing w:line="240" w:lineRule="auto"/>
        <w:rPr>
          <w:bCs/>
        </w:rPr>
      </w:pPr>
      <w:r w:rsidRPr="001F4701">
        <w:rPr>
          <w:b/>
          <w:bCs/>
        </w:rPr>
        <w:t>D.</w:t>
      </w:r>
      <w:r w:rsidRPr="001F4701">
        <w:rPr>
          <w:bCs/>
        </w:rPr>
        <w:t xml:space="preserve"> Ngoài đoạn AB, gần A hơn và cách A là 64,64cm.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5607" w:dyaOrig="1294">
          <v:shape id="_x0000_i1031" type="#_x0000_t75" style="width:280.5pt;height:64.5pt" o:ole="">
            <v:imagedata r:id="rId19" o:title=""/>
          </v:shape>
          <o:OLEObject Type="Embed" ProgID="Visio.Drawing.11" ShapeID="_x0000_i1031" DrawAspect="Content" ObjectID="_1643454620" r:id="rId20"/>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Điện trường hướng ra khỏi điện tích dương, hướng vào điện tích âm và có độ lớn: </w:t>
      </w:r>
      <w:r w:rsidRPr="001F4701">
        <w:rPr>
          <w:bCs/>
          <w:position w:val="-24"/>
        </w:rPr>
        <w:object w:dxaOrig="980" w:dyaOrig="660">
          <v:shape id="_x0000_i1032" type="#_x0000_t75" style="width:49.5pt;height:33pt" o:ole="">
            <v:imagedata r:id="rId21" o:title=""/>
          </v:shape>
          <o:OLEObject Type="Embed" ProgID="Equation.DSMT4" ShapeID="_x0000_i1032" DrawAspect="Content" ObjectID="_1643454621" r:id="rId2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Điện trường tổng hợp: </w:t>
      </w:r>
      <w:r w:rsidRPr="001F4701">
        <w:rPr>
          <w:bCs/>
          <w:position w:val="-6"/>
        </w:rPr>
        <w:object w:dxaOrig="1520" w:dyaOrig="340">
          <v:shape id="_x0000_i1033" type="#_x0000_t75" style="width:76.5pt;height:16.5pt" o:ole="">
            <v:imagedata r:id="rId23" o:title=""/>
          </v:shape>
          <o:OLEObject Type="Embed" ProgID="Equation.DSMT4" ShapeID="_x0000_i1033" DrawAspect="Content" ObjectID="_1643454622" r:id="rId24"/>
        </w:object>
      </w:r>
      <w:r w:rsidRPr="001F4701">
        <w:rPr>
          <w:bCs/>
        </w:rPr>
        <w:t xml:space="preserve"> khi hai véc tơ  thành phần cùng phương ngược chiều cùng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w:t>
      </w:r>
      <w:r w:rsidRPr="001F4701">
        <w:rPr>
          <w:bCs/>
          <w:position w:val="-14"/>
        </w:rPr>
        <w:object w:dxaOrig="2680" w:dyaOrig="420">
          <v:shape id="_x0000_i1034" type="#_x0000_t75" style="width:134.25pt;height:21.75pt" o:ole="">
            <v:imagedata r:id="rId25" o:title=""/>
          </v:shape>
          <o:OLEObject Type="Embed" ProgID="Equation.DSMT4" ShapeID="_x0000_i1034" DrawAspect="Content" ObjectID="_1643454623" r:id="rId26"/>
        </w:object>
      </w:r>
      <w:r w:rsidRPr="001F4701">
        <w:rPr>
          <w:bCs/>
        </w:rPr>
        <w:t xml:space="preserve"> chỉ có thể xảy ra với điểm 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6"/>
        </w:rPr>
        <w:object w:dxaOrig="6000" w:dyaOrig="780">
          <v:shape id="_x0000_i1035" type="#_x0000_t75" style="width:300pt;height:39pt" o:ole="">
            <v:imagedata r:id="rId27" o:title=""/>
          </v:shape>
          <o:OLEObject Type="Embed" ProgID="Equation.DSMT4" ShapeID="_x0000_i1035" DrawAspect="Content" ObjectID="_1643454624" r:id="rId28"/>
        </w:object>
      </w:r>
      <w:r w:rsidRPr="001F4701">
        <w:rPr>
          <w:bCs/>
        </w:rPr>
        <w:t xml:space="preserve"> </w:t>
      </w:r>
    </w:p>
    <w:p w:rsidR="001F4701" w:rsidRPr="001F4701" w:rsidRDefault="001F4701" w:rsidP="00623B03">
      <w:pPr>
        <w:numPr>
          <w:ilvl w:val="0"/>
          <w:numId w:val="2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p w:rsidR="001F4701" w:rsidRPr="001F4701" w:rsidRDefault="001F4701" w:rsidP="001F4701">
      <w:pPr>
        <w:spacing w:line="240" w:lineRule="auto"/>
        <w:ind w:firstLine="0"/>
        <w:rPr>
          <w:bCs/>
        </w:rPr>
      </w:pPr>
      <w:r w:rsidRPr="001F4701">
        <w:rPr>
          <w:b/>
          <w:bCs/>
        </w:rPr>
        <w:t>Câu 2.</w:t>
      </w:r>
      <w:r w:rsidRPr="001F4701">
        <w:rPr>
          <w:bCs/>
        </w:rPr>
        <w:t xml:space="preserve"> Tại hai điểm A, B cách nhau 15cm, trong không khí có hai điện tích q</w:t>
      </w:r>
      <w:r w:rsidRPr="001F4701">
        <w:rPr>
          <w:bCs/>
          <w:vertAlign w:val="subscript"/>
        </w:rPr>
        <w:t>1</w:t>
      </w:r>
      <w:r w:rsidRPr="001F4701">
        <w:rPr>
          <w:bCs/>
        </w:rPr>
        <w:t xml:space="preserve"> = - 12.10</w:t>
      </w:r>
      <w:r w:rsidRPr="001F4701">
        <w:rPr>
          <w:bCs/>
          <w:vertAlign w:val="superscript"/>
        </w:rPr>
        <w:t>-6</w:t>
      </w:r>
      <w:r w:rsidRPr="001F4701">
        <w:rPr>
          <w:bCs/>
        </w:rPr>
        <w:t>C, q</w:t>
      </w:r>
      <w:r w:rsidRPr="001F4701">
        <w:rPr>
          <w:bCs/>
          <w:vertAlign w:val="subscript"/>
        </w:rPr>
        <w:t>2</w:t>
      </w:r>
      <w:r w:rsidRPr="001F4701">
        <w:rPr>
          <w:bCs/>
        </w:rPr>
        <w:t xml:space="preserve"> = 3.10</w:t>
      </w:r>
      <w:r w:rsidRPr="001F4701">
        <w:rPr>
          <w:bCs/>
          <w:vertAlign w:val="superscript"/>
        </w:rPr>
        <w:t>-6</w:t>
      </w:r>
      <w:r w:rsidRPr="001F4701">
        <w:rPr>
          <w:bCs/>
        </w:rPr>
        <w:t>C. Xác định độ lớn cường độ điện trường do hai điện tích này gây ra tại điểm C. Biết AC = 20cm, BC = 5cm?</w:t>
      </w:r>
    </w:p>
    <w:p w:rsidR="001F4701" w:rsidRPr="001F4701" w:rsidRDefault="001F4701" w:rsidP="001F4701">
      <w:pPr>
        <w:spacing w:line="240" w:lineRule="auto"/>
        <w:rPr>
          <w:bCs/>
        </w:rPr>
      </w:pPr>
      <w:r w:rsidRPr="001F4701">
        <w:rPr>
          <w:b/>
          <w:bCs/>
        </w:rPr>
        <w:t xml:space="preserve">A. </w:t>
      </w:r>
      <w:r w:rsidRPr="001F4701">
        <w:rPr>
          <w:bCs/>
        </w:rPr>
        <w:t xml:space="preserve">8100 kV/m. </w:t>
      </w:r>
      <w:r w:rsidRPr="001F4701">
        <w:rPr>
          <w:bCs/>
        </w:rPr>
        <w:tab/>
      </w:r>
      <w:r w:rsidRPr="001F4701">
        <w:rPr>
          <w:bCs/>
        </w:rPr>
        <w:tab/>
      </w:r>
      <w:r w:rsidRPr="001F4701">
        <w:rPr>
          <w:b/>
          <w:bCs/>
        </w:rPr>
        <w:t xml:space="preserve">B. </w:t>
      </w:r>
      <w:r w:rsidRPr="001F4701">
        <w:rPr>
          <w:bCs/>
        </w:rPr>
        <w:t>3125 kV/m.</w:t>
      </w:r>
      <w:r w:rsidRPr="001F4701">
        <w:rPr>
          <w:bCs/>
        </w:rPr>
        <w:tab/>
      </w:r>
      <w:r w:rsidRPr="001F4701">
        <w:rPr>
          <w:bCs/>
        </w:rPr>
        <w:tab/>
      </w:r>
      <w:r w:rsidRPr="001F4701">
        <w:rPr>
          <w:bCs/>
        </w:rPr>
        <w:tab/>
      </w:r>
      <w:r w:rsidRPr="001F4701">
        <w:rPr>
          <w:b/>
          <w:bCs/>
        </w:rPr>
        <w:t xml:space="preserve">C. </w:t>
      </w:r>
      <w:r w:rsidRPr="001F4701">
        <w:rPr>
          <w:bCs/>
        </w:rPr>
        <w:t>3351 kV/m.</w:t>
      </w:r>
      <w:r w:rsidRPr="001F4701">
        <w:rPr>
          <w:bCs/>
        </w:rPr>
        <w:tab/>
      </w:r>
      <w:r w:rsidRPr="001F4701">
        <w:rPr>
          <w:bCs/>
        </w:rPr>
        <w:tab/>
      </w:r>
      <w:r w:rsidRPr="001F4701">
        <w:rPr>
          <w:b/>
          <w:bCs/>
        </w:rPr>
        <w:t>D.</w:t>
      </w:r>
      <w:r w:rsidRPr="001F4701">
        <w:rPr>
          <w:bCs/>
        </w:rPr>
        <w:t xml:space="preserve"> 6519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5128" w:dyaOrig="908">
          <v:shape id="_x0000_i1036" type="#_x0000_t75" style="width:255.75pt;height:45pt" o:ole="">
            <v:imagedata r:id="rId29" o:title=""/>
          </v:shape>
          <o:OLEObject Type="Embed" ProgID="Visio.Drawing.11" ShapeID="_x0000_i1036" DrawAspect="Content" ObjectID="_1643454625" r:id="rId30"/>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Vì AC = AB + BC nên ba điểm thẳng hàng theo đúng thứ tự A, B,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Tính </w:t>
      </w:r>
      <w:r w:rsidRPr="001F4701">
        <w:rPr>
          <w:bCs/>
          <w:position w:val="-66"/>
        </w:rPr>
        <w:object w:dxaOrig="5140" w:dyaOrig="1440">
          <v:shape id="_x0000_i1037" type="#_x0000_t75" style="width:258pt;height:1in" o:ole="">
            <v:imagedata r:id="rId31" o:title=""/>
          </v:shape>
          <o:OLEObject Type="Embed" ProgID="Equation.DSMT4" ShapeID="_x0000_i1037" DrawAspect="Content" ObjectID="_1643454626" r:id="rId3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4"/>
        </w:rPr>
        <w:object w:dxaOrig="3060" w:dyaOrig="400">
          <v:shape id="_x0000_i1038" type="#_x0000_t75" style="width:153pt;height:20.25pt" o:ole="">
            <v:imagedata r:id="rId33" o:title=""/>
          </v:shape>
          <o:OLEObject Type="Embed" ProgID="Equation.DSMT4" ShapeID="_x0000_i1038" DrawAspect="Content" ObjectID="_1643454627" r:id="rId34"/>
        </w:object>
      </w:r>
      <w:r w:rsidRPr="001F4701">
        <w:rPr>
          <w:bCs/>
        </w:rPr>
        <w:t xml:space="preserve"> </w:t>
      </w:r>
    </w:p>
    <w:p w:rsidR="001F4701" w:rsidRPr="001F4701" w:rsidRDefault="001F4701" w:rsidP="00623B03">
      <w:pPr>
        <w:numPr>
          <w:ilvl w:val="0"/>
          <w:numId w:val="2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p w:rsidR="001F4701" w:rsidRPr="001F4701" w:rsidRDefault="001F4701" w:rsidP="001F4701">
      <w:pPr>
        <w:spacing w:line="240" w:lineRule="auto"/>
        <w:ind w:firstLine="0"/>
        <w:rPr>
          <w:bCs/>
        </w:rPr>
      </w:pPr>
      <w:r w:rsidRPr="001F4701">
        <w:rPr>
          <w:b/>
          <w:bCs/>
        </w:rPr>
        <w:t>Câu 3.</w:t>
      </w:r>
      <w:r w:rsidRPr="001F4701">
        <w:rPr>
          <w:bCs/>
        </w:rPr>
        <w:t xml:space="preserve"> Tai hai điểm A và B cách nhau 5 cm trong chân không có hai điện tích điểm q</w:t>
      </w:r>
      <w:r w:rsidRPr="001F4701">
        <w:rPr>
          <w:bCs/>
          <w:vertAlign w:val="subscript"/>
        </w:rPr>
        <w:t>1</w:t>
      </w:r>
      <w:r w:rsidRPr="001F4701">
        <w:rPr>
          <w:bCs/>
        </w:rPr>
        <w:t xml:space="preserve"> = +16.10</w:t>
      </w:r>
      <w:r w:rsidRPr="001F4701">
        <w:rPr>
          <w:bCs/>
          <w:vertAlign w:val="superscript"/>
        </w:rPr>
        <w:t>-8</w:t>
      </w:r>
      <w:r w:rsidRPr="001F4701">
        <w:rPr>
          <w:bCs/>
        </w:rPr>
        <w:t xml:space="preserve"> C và q</w:t>
      </w:r>
      <w:r w:rsidRPr="001F4701">
        <w:rPr>
          <w:bCs/>
          <w:vertAlign w:val="subscript"/>
        </w:rPr>
        <w:t>2</w:t>
      </w:r>
      <w:r w:rsidRPr="001F4701">
        <w:rPr>
          <w:bCs/>
        </w:rPr>
        <w:t xml:space="preserve"> = −9.10</w:t>
      </w:r>
      <w:r w:rsidRPr="001F4701">
        <w:rPr>
          <w:bCs/>
          <w:vertAlign w:val="superscript"/>
        </w:rPr>
        <w:t>-8</w:t>
      </w:r>
      <w:r w:rsidRPr="001F4701">
        <w:rPr>
          <w:bCs/>
        </w:rPr>
        <w:t xml:space="preserve"> C</w:t>
      </w:r>
      <w:r w:rsidRPr="001F4701">
        <w:rPr>
          <w:b/>
          <w:bCs/>
        </w:rPr>
        <w:t xml:space="preserve">. </w:t>
      </w:r>
      <w:r w:rsidRPr="001F4701">
        <w:rPr>
          <w:bCs/>
        </w:rPr>
        <w:t>Tính độ lớn cường độ điện trường tổng hợp tại điểm C cách A và cách B lần lượt là 4 cm và 3 cm.</w:t>
      </w:r>
    </w:p>
    <w:p w:rsidR="001F4701" w:rsidRPr="001F4701" w:rsidRDefault="001F4701" w:rsidP="001F4701">
      <w:pPr>
        <w:spacing w:line="240" w:lineRule="auto"/>
        <w:rPr>
          <w:bCs/>
        </w:rPr>
      </w:pPr>
      <w:r w:rsidRPr="001F4701">
        <w:rPr>
          <w:b/>
          <w:bCs/>
        </w:rPr>
        <w:t xml:space="preserve">A. </w:t>
      </w:r>
      <w:r w:rsidRPr="001F4701">
        <w:rPr>
          <w:bCs/>
        </w:rPr>
        <w:t>1273 kV/m.</w:t>
      </w:r>
      <w:r w:rsidRPr="001F4701">
        <w:rPr>
          <w:bCs/>
        </w:rPr>
        <w:tab/>
      </w:r>
      <w:r w:rsidRPr="001F4701">
        <w:rPr>
          <w:bCs/>
        </w:rPr>
        <w:tab/>
      </w:r>
      <w:r w:rsidRPr="001F4701">
        <w:rPr>
          <w:b/>
          <w:bCs/>
        </w:rPr>
        <w:t xml:space="preserve">B. </w:t>
      </w:r>
      <w:r w:rsidRPr="001F4701">
        <w:rPr>
          <w:bCs/>
        </w:rPr>
        <w:t>1444 kV/m.</w:t>
      </w:r>
      <w:r w:rsidRPr="001F4701">
        <w:rPr>
          <w:bCs/>
        </w:rPr>
        <w:tab/>
      </w:r>
      <w:r w:rsidRPr="001F4701">
        <w:rPr>
          <w:bCs/>
        </w:rPr>
        <w:tab/>
      </w:r>
      <w:r w:rsidRPr="001F4701">
        <w:rPr>
          <w:bCs/>
        </w:rPr>
        <w:tab/>
      </w:r>
      <w:r w:rsidRPr="001F4701">
        <w:rPr>
          <w:b/>
          <w:bCs/>
        </w:rPr>
        <w:t xml:space="preserve">C. </w:t>
      </w:r>
      <w:r w:rsidRPr="001F4701">
        <w:rPr>
          <w:bCs/>
        </w:rPr>
        <w:t>1288 kV/m.</w:t>
      </w:r>
      <w:r w:rsidRPr="001F4701">
        <w:rPr>
          <w:bCs/>
        </w:rPr>
        <w:tab/>
      </w:r>
      <w:r w:rsidRPr="001F4701">
        <w:rPr>
          <w:bCs/>
        </w:rPr>
        <w:tab/>
      </w:r>
      <w:r w:rsidRPr="001F4701">
        <w:rPr>
          <w:b/>
          <w:bCs/>
        </w:rPr>
        <w:t>D.</w:t>
      </w:r>
      <w:r w:rsidRPr="001F4701">
        <w:rPr>
          <w:bCs/>
        </w:rPr>
        <w:t xml:space="preserve"> 1285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3.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4384"/>
      </w:tblGrid>
      <w:tr w:rsidR="001F4701" w:rsidRPr="001F4701" w:rsidTr="007B3B14">
        <w:tc>
          <w:tcPr>
            <w:tcW w:w="609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3580" w:dyaOrig="1440">
                <v:shape id="_x0000_i1039" type="#_x0000_t75" style="width:179.25pt;height:1in" o:ole="">
                  <v:imagedata r:id="rId35" o:title=""/>
                </v:shape>
                <o:OLEObject Type="Embed" ProgID="Equation.DSMT4" ShapeID="_x0000_i1039" DrawAspect="Content" ObjectID="_1643454628" r:id="rId3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480" w:dyaOrig="460">
                <v:shape id="_x0000_i1040" type="#_x0000_t75" style="width:174pt;height:22.5pt" o:ole="">
                  <v:imagedata r:id="rId37" o:title=""/>
                </v:shape>
                <o:OLEObject Type="Embed" ProgID="Equation.DSMT4" ShapeID="_x0000_i1040" DrawAspect="Content" ObjectID="_1643454629" r:id="rId38"/>
              </w:object>
            </w:r>
            <w:r w:rsidRPr="001F4701">
              <w:rPr>
                <w:bCs/>
              </w:rPr>
              <w:t xml:space="preserve"> </w:t>
            </w:r>
          </w:p>
          <w:p w:rsidR="001F4701" w:rsidRPr="001F4701" w:rsidRDefault="001F4701" w:rsidP="00623B03">
            <w:pPr>
              <w:numPr>
                <w:ilvl w:val="0"/>
                <w:numId w:val="2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tc>
        <w:tc>
          <w:tcPr>
            <w:tcW w:w="438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853" w:dyaOrig="2018">
                <v:shape id="_x0000_i1041" type="#_x0000_t75" style="width:192.75pt;height:100.5pt" o:ole="">
                  <v:imagedata r:id="rId39" o:title=""/>
                </v:shape>
                <o:OLEObject Type="Embed" ProgID="Visio.Drawing.11" ShapeID="_x0000_i1041" DrawAspect="Content" ObjectID="_1643454630" r:id="rId40"/>
              </w:object>
            </w:r>
          </w:p>
        </w:tc>
      </w:tr>
    </w:tbl>
    <w:p w:rsidR="001F4701" w:rsidRPr="001F4701" w:rsidRDefault="001F4701" w:rsidP="001F4701">
      <w:pPr>
        <w:spacing w:line="240" w:lineRule="auto"/>
        <w:ind w:firstLine="0"/>
        <w:rPr>
          <w:bCs/>
        </w:rPr>
      </w:pPr>
      <w:r w:rsidRPr="001F4701">
        <w:rPr>
          <w:b/>
          <w:bCs/>
        </w:rPr>
        <w:t>Câu 4.</w:t>
      </w:r>
      <w:r w:rsidRPr="001F4701">
        <w:rPr>
          <w:bCs/>
        </w:rPr>
        <w:t xml:space="preserve"> Tai hai điểm A và B cách nhau 8 cm trong chân không có hai điện tích điểm q</w:t>
      </w:r>
      <w:r w:rsidRPr="001F4701">
        <w:rPr>
          <w:bCs/>
          <w:vertAlign w:val="subscript"/>
        </w:rPr>
        <w:t>1</w:t>
      </w:r>
      <w:r w:rsidRPr="001F4701">
        <w:rPr>
          <w:bCs/>
        </w:rPr>
        <w:t xml:space="preserve"> = q</w:t>
      </w:r>
      <w:r w:rsidRPr="001F4701">
        <w:rPr>
          <w:bCs/>
          <w:vertAlign w:val="subscript"/>
        </w:rPr>
        <w:t>2</w:t>
      </w:r>
      <w:r w:rsidRPr="001F4701">
        <w:rPr>
          <w:bCs/>
        </w:rPr>
        <w:t xml:space="preserve"> = 16.10</w:t>
      </w:r>
      <w:r w:rsidRPr="001F4701">
        <w:rPr>
          <w:bCs/>
          <w:vertAlign w:val="superscript"/>
        </w:rPr>
        <w:t>-8</w:t>
      </w:r>
      <w:r w:rsidRPr="001F4701">
        <w:rPr>
          <w:bCs/>
        </w:rPr>
        <w:t xml:space="preserve"> C</w:t>
      </w:r>
      <w:r w:rsidRPr="001F4701">
        <w:rPr>
          <w:b/>
          <w:bCs/>
        </w:rPr>
        <w:t xml:space="preserve">. </w:t>
      </w:r>
      <w:r w:rsidRPr="001F4701">
        <w:rPr>
          <w:bCs/>
        </w:rPr>
        <w:t>Xác định độ lớn cường độ điện trường do hai điện tích này gây ra tại điểm C biết AC = BC = 8cm</w:t>
      </w:r>
    </w:p>
    <w:p w:rsidR="001F4701" w:rsidRPr="001F4701" w:rsidRDefault="001F4701" w:rsidP="001F4701">
      <w:pPr>
        <w:spacing w:line="240" w:lineRule="auto"/>
        <w:rPr>
          <w:bCs/>
        </w:rPr>
      </w:pPr>
      <w:r w:rsidRPr="001F4701">
        <w:rPr>
          <w:b/>
          <w:bCs/>
        </w:rPr>
        <w:t xml:space="preserve">A. </w:t>
      </w:r>
      <w:r w:rsidRPr="001F4701">
        <w:rPr>
          <w:bCs/>
        </w:rPr>
        <w:t xml:space="preserve">450 kV/m. </w:t>
      </w:r>
      <w:r w:rsidRPr="001F4701">
        <w:rPr>
          <w:bCs/>
        </w:rPr>
        <w:tab/>
      </w:r>
      <w:r w:rsidRPr="001F4701">
        <w:rPr>
          <w:bCs/>
        </w:rPr>
        <w:tab/>
      </w:r>
      <w:r w:rsidRPr="001F4701">
        <w:rPr>
          <w:b/>
          <w:bCs/>
        </w:rPr>
        <w:t xml:space="preserve">B. </w:t>
      </w:r>
      <w:r w:rsidRPr="001F4701">
        <w:rPr>
          <w:bCs/>
        </w:rPr>
        <w:t>225 kV/m.</w:t>
      </w:r>
      <w:r w:rsidRPr="001F4701">
        <w:rPr>
          <w:bCs/>
        </w:rPr>
        <w:tab/>
      </w:r>
      <w:r w:rsidRPr="001F4701">
        <w:rPr>
          <w:bCs/>
        </w:rPr>
        <w:tab/>
      </w:r>
      <w:r w:rsidRPr="001F4701">
        <w:rPr>
          <w:bCs/>
        </w:rPr>
        <w:tab/>
      </w:r>
      <w:r w:rsidRPr="001F4701">
        <w:rPr>
          <w:b/>
          <w:bCs/>
        </w:rPr>
        <w:t xml:space="preserve">C. </w:t>
      </w:r>
      <w:r w:rsidRPr="001F4701">
        <w:rPr>
          <w:bCs/>
        </w:rPr>
        <w:t>351 kV/m.</w:t>
      </w:r>
      <w:r w:rsidRPr="001F4701">
        <w:rPr>
          <w:bCs/>
        </w:rPr>
        <w:tab/>
      </w:r>
      <w:r w:rsidRPr="001F4701">
        <w:rPr>
          <w:bCs/>
        </w:rPr>
        <w:tab/>
      </w:r>
      <w:r w:rsidRPr="001F4701">
        <w:rPr>
          <w:bCs/>
        </w:rPr>
        <w:tab/>
      </w:r>
      <w:r w:rsidRPr="001F4701">
        <w:rPr>
          <w:b/>
          <w:bCs/>
        </w:rPr>
        <w:t>D.</w:t>
      </w:r>
      <w:r w:rsidRPr="001F4701">
        <w:rPr>
          <w:bCs/>
        </w:rPr>
        <w:t xml:space="preserve"> 285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9"/>
        <w:gridCol w:w="3525"/>
      </w:tblGrid>
      <w:tr w:rsidR="001F4701" w:rsidRPr="001F4701" w:rsidTr="007B3B14">
        <w:tc>
          <w:tcPr>
            <w:tcW w:w="722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8"/>
                <w:szCs w:val="22"/>
              </w:rPr>
              <w:object w:dxaOrig="4560" w:dyaOrig="700">
                <v:shape id="_x0000_i1042" type="#_x0000_t75" style="width:228pt;height:34.5pt" o:ole="">
                  <v:imagedata r:id="rId41" o:title=""/>
                </v:shape>
                <o:OLEObject Type="Embed" ProgID="Equation.DSMT4" ShapeID="_x0000_i1042" DrawAspect="Content" ObjectID="_1643454631" r:id="rId4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3640" w:dyaOrig="400">
                <v:shape id="_x0000_i1043" type="#_x0000_t75" style="width:181.5pt;height:20.25pt" o:ole="">
                  <v:imagedata r:id="rId43" o:title=""/>
                </v:shape>
                <o:OLEObject Type="Embed" ProgID="Equation.DSMT4" ShapeID="_x0000_i1043" DrawAspect="Content" ObjectID="_1643454632" r:id="rId4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420" w:dyaOrig="600">
                <v:shape id="_x0000_i1044" type="#_x0000_t75" style="width:171pt;height:30pt" o:ole="">
                  <v:imagedata r:id="rId45" o:title=""/>
                </v:shape>
                <o:OLEObject Type="Embed" ProgID="Equation.DSMT4" ShapeID="_x0000_i1044" DrawAspect="Content" ObjectID="_1643454633" r:id="rId46"/>
              </w:object>
            </w:r>
            <w:r w:rsidRPr="001F4701">
              <w:rPr>
                <w:bCs/>
              </w:rPr>
              <w:t xml:space="preserve"> </w:t>
            </w:r>
          </w:p>
          <w:p w:rsidR="001F4701" w:rsidRPr="001F4701" w:rsidRDefault="001F4701" w:rsidP="00623B03">
            <w:pPr>
              <w:numPr>
                <w:ilvl w:val="0"/>
                <w:numId w:val="2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32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309" w:dyaOrig="2243">
                <v:shape id="_x0000_i1045" type="#_x0000_t75" style="width:165.75pt;height:112.5pt" o:ole="">
                  <v:imagedata r:id="rId47" o:title=""/>
                </v:shape>
                <o:OLEObject Type="Embed" ProgID="Visio.Drawing.11" ShapeID="_x0000_i1045" DrawAspect="Content" ObjectID="_1643454634" r:id="rId48"/>
              </w:object>
            </w:r>
          </w:p>
        </w:tc>
      </w:tr>
    </w:tbl>
    <w:p w:rsidR="001F4701" w:rsidRPr="001F4701" w:rsidRDefault="001F4701" w:rsidP="001F4701">
      <w:pPr>
        <w:spacing w:line="240" w:lineRule="auto"/>
        <w:ind w:firstLine="0"/>
        <w:rPr>
          <w:bCs/>
        </w:rPr>
      </w:pPr>
      <w:r w:rsidRPr="001F4701">
        <w:rPr>
          <w:b/>
          <w:bCs/>
        </w:rPr>
        <w:t>Câu 5.</w:t>
      </w:r>
      <w:r w:rsidRPr="001F4701">
        <w:rPr>
          <w:bCs/>
        </w:rPr>
        <w:t xml:space="preserve"> Tại hai điểm A và B cách nhau 10 cm trong không khí có đặt hai điện tích q</w:t>
      </w:r>
      <w:r w:rsidRPr="001F4701">
        <w:rPr>
          <w:bCs/>
          <w:vertAlign w:val="subscript"/>
        </w:rPr>
        <w:t>1</w:t>
      </w:r>
      <w:r w:rsidRPr="001F4701">
        <w:rPr>
          <w:bCs/>
        </w:rPr>
        <w:t xml:space="preserve"> = 16.10</w:t>
      </w:r>
      <w:r w:rsidRPr="001F4701">
        <w:rPr>
          <w:bCs/>
          <w:vertAlign w:val="superscript"/>
        </w:rPr>
        <w:t>-8</w:t>
      </w:r>
      <w:r w:rsidRPr="001F4701">
        <w:rPr>
          <w:bCs/>
        </w:rPr>
        <w:t xml:space="preserve"> C và q</w:t>
      </w:r>
      <w:r w:rsidRPr="001F4701">
        <w:rPr>
          <w:bCs/>
          <w:vertAlign w:val="subscript"/>
        </w:rPr>
        <w:t>2</w:t>
      </w:r>
      <w:r w:rsidRPr="001F4701">
        <w:rPr>
          <w:bCs/>
        </w:rPr>
        <w:t xml:space="preserve"> = 9.10</w:t>
      </w:r>
      <w:r w:rsidRPr="001F4701">
        <w:rPr>
          <w:bCs/>
          <w:vertAlign w:val="superscript"/>
        </w:rPr>
        <w:t>-8</w:t>
      </w:r>
      <w:r w:rsidRPr="001F4701">
        <w:rPr>
          <w:bCs/>
        </w:rPr>
        <w:t xml:space="preserve"> C.</w:t>
      </w:r>
      <w:r w:rsidRPr="001F4701">
        <w:rPr>
          <w:b/>
          <w:bCs/>
        </w:rPr>
        <w:t xml:space="preserve"> </w:t>
      </w:r>
      <w:r w:rsidRPr="001F4701">
        <w:rPr>
          <w:bCs/>
        </w:rPr>
        <w:t>Xác định độ lớn cường độ điện trường do hai điện tích này gây ra tại điểm C biết AC = 6 cm và BC = 9 cm.</w:t>
      </w:r>
    </w:p>
    <w:p w:rsidR="001F4701" w:rsidRPr="001F4701" w:rsidRDefault="001F4701" w:rsidP="001F4701">
      <w:pPr>
        <w:spacing w:line="240" w:lineRule="auto"/>
        <w:rPr>
          <w:bCs/>
        </w:rPr>
      </w:pPr>
      <w:r w:rsidRPr="001F4701">
        <w:rPr>
          <w:b/>
          <w:bCs/>
        </w:rPr>
        <w:t xml:space="preserve">A. </w:t>
      </w:r>
      <w:r w:rsidRPr="001F4701">
        <w:rPr>
          <w:bCs/>
        </w:rPr>
        <w:t>450 kV/m.</w:t>
      </w:r>
      <w:r w:rsidRPr="001F4701">
        <w:rPr>
          <w:bCs/>
        </w:rPr>
        <w:tab/>
      </w:r>
      <w:r w:rsidRPr="001F4701">
        <w:rPr>
          <w:bCs/>
        </w:rPr>
        <w:tab/>
      </w:r>
      <w:r w:rsidRPr="001F4701">
        <w:rPr>
          <w:b/>
          <w:bCs/>
        </w:rPr>
        <w:t xml:space="preserve">B. </w:t>
      </w:r>
      <w:r w:rsidRPr="001F4701">
        <w:rPr>
          <w:bCs/>
        </w:rPr>
        <w:t>225 kV/m.</w:t>
      </w:r>
      <w:r w:rsidRPr="001F4701">
        <w:rPr>
          <w:bCs/>
        </w:rPr>
        <w:tab/>
      </w:r>
      <w:r w:rsidRPr="001F4701">
        <w:rPr>
          <w:bCs/>
        </w:rPr>
        <w:tab/>
      </w:r>
      <w:r w:rsidRPr="001F4701">
        <w:rPr>
          <w:bCs/>
        </w:rPr>
        <w:tab/>
      </w:r>
      <w:r w:rsidRPr="001F4701">
        <w:rPr>
          <w:b/>
          <w:bCs/>
        </w:rPr>
        <w:t xml:space="preserve">C. </w:t>
      </w:r>
      <w:r w:rsidRPr="001F4701">
        <w:rPr>
          <w:bCs/>
        </w:rPr>
        <w:t>331 kV/m.</w:t>
      </w:r>
      <w:r w:rsidRPr="001F4701">
        <w:rPr>
          <w:bCs/>
        </w:rPr>
        <w:tab/>
      </w:r>
      <w:r w:rsidRPr="001F4701">
        <w:rPr>
          <w:bCs/>
        </w:rPr>
        <w:tab/>
      </w:r>
      <w:r w:rsidRPr="001F4701">
        <w:rPr>
          <w:bCs/>
        </w:rPr>
        <w:tab/>
      </w:r>
      <w:r w:rsidRPr="001F4701">
        <w:rPr>
          <w:b/>
          <w:bCs/>
        </w:rPr>
        <w:t xml:space="preserve">D. </w:t>
      </w:r>
      <w:r w:rsidRPr="001F4701">
        <w:rPr>
          <w:bCs/>
        </w:rPr>
        <w:t>427 kV/m.</w:t>
      </w:r>
    </w:p>
    <w:p w:rsidR="001F4701" w:rsidRPr="001F4701" w:rsidRDefault="001F4701" w:rsidP="001F4701">
      <w:pPr>
        <w:spacing w:line="240" w:lineRule="auto"/>
        <w:rPr>
          <w:b/>
          <w:bCs/>
          <w:i/>
        </w:rPr>
      </w:pP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392"/>
      </w:tblGrid>
      <w:tr w:rsidR="001F4701" w:rsidRPr="001F4701" w:rsidTr="007B3B14">
        <w:tc>
          <w:tcPr>
            <w:tcW w:w="708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5.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159" w:dyaOrig="660">
                <v:shape id="_x0000_i1046" type="#_x0000_t75" style="width:158.25pt;height:33pt" o:ole="">
                  <v:imagedata r:id="rId49" o:title=""/>
                </v:shape>
                <o:OLEObject Type="Embed" ProgID="Equation.DSMT4" ShapeID="_x0000_i1046" DrawAspect="Content" ObjectID="_1643454635" r:id="rId5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3580" w:dyaOrig="1440">
                <v:shape id="_x0000_i1047" type="#_x0000_t75" style="width:179.25pt;height:1in" o:ole="">
                  <v:imagedata r:id="rId51" o:title=""/>
                </v:shape>
                <o:OLEObject Type="Embed" ProgID="Equation.DSMT4" ShapeID="_x0000_i1047" DrawAspect="Content" ObjectID="_1643454636" r:id="rId5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4060" w:dyaOrig="400">
                <v:shape id="_x0000_i1048" type="#_x0000_t75" style="width:203.25pt;height:20.25pt" o:ole="">
                  <v:imagedata r:id="rId53" o:title=""/>
                </v:shape>
                <o:OLEObject Type="Embed" ProgID="Equation.DSMT4" ShapeID="_x0000_i1048" DrawAspect="Content" ObjectID="_1643454637" r:id="rId5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2460" w:dyaOrig="400">
                <v:shape id="_x0000_i1049" type="#_x0000_t75" style="width:123.75pt;height:20.25pt" o:ole="">
                  <v:imagedata r:id="rId55" o:title=""/>
                </v:shape>
                <o:OLEObject Type="Embed" ProgID="Equation.DSMT4" ShapeID="_x0000_i1049" DrawAspect="Content" ObjectID="_1643454638" r:id="rId56"/>
              </w:object>
            </w:r>
            <w:r w:rsidRPr="001F4701">
              <w:rPr>
                <w:bCs/>
              </w:rPr>
              <w:t xml:space="preserve"> </w:t>
            </w:r>
          </w:p>
          <w:p w:rsidR="001F4701" w:rsidRPr="001F4701" w:rsidRDefault="001F4701" w:rsidP="00623B03">
            <w:pPr>
              <w:numPr>
                <w:ilvl w:val="0"/>
                <w:numId w:val="3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lastRenderedPageBreak/>
              <w:t>Đáp án D.</w:t>
            </w:r>
          </w:p>
        </w:tc>
        <w:tc>
          <w:tcPr>
            <w:tcW w:w="339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134" w:dyaOrig="2243">
                <v:shape id="_x0000_i1050" type="#_x0000_t75" style="width:156.75pt;height:112.5pt" o:ole="">
                  <v:imagedata r:id="rId57" o:title=""/>
                </v:shape>
                <o:OLEObject Type="Embed" ProgID="Visio.Drawing.11" ShapeID="_x0000_i1050" DrawAspect="Content" ObjectID="_1643454639" r:id="rId58"/>
              </w:object>
            </w:r>
          </w:p>
        </w:tc>
      </w:tr>
    </w:tbl>
    <w:p w:rsidR="001F4701" w:rsidRPr="001F4701" w:rsidRDefault="001F4701" w:rsidP="001F4701">
      <w:pPr>
        <w:spacing w:line="240" w:lineRule="auto"/>
        <w:ind w:firstLine="0"/>
        <w:rPr>
          <w:bCs/>
        </w:rPr>
      </w:pPr>
      <w:r w:rsidRPr="001F4701">
        <w:rPr>
          <w:b/>
          <w:bCs/>
        </w:rPr>
        <w:lastRenderedPageBreak/>
        <w:t>Câu 6.</w:t>
      </w:r>
      <w:r w:rsidRPr="001F4701">
        <w:rPr>
          <w:bCs/>
        </w:rPr>
        <w:t xml:space="preserve"> Tại hai điểm A, B cách nhau 18 cm trong không khí cỏ đặt hai điện tích q</w:t>
      </w:r>
      <w:r w:rsidRPr="001F4701">
        <w:rPr>
          <w:bCs/>
          <w:vertAlign w:val="subscript"/>
        </w:rPr>
        <w:t>1</w:t>
      </w:r>
      <w:r w:rsidRPr="001F4701">
        <w:rPr>
          <w:bCs/>
        </w:rPr>
        <w:t xml:space="preserve"> = 4.10</w:t>
      </w:r>
      <w:r w:rsidRPr="001F4701">
        <w:rPr>
          <w:bCs/>
          <w:vertAlign w:val="superscript"/>
        </w:rPr>
        <w:t>-6</w:t>
      </w:r>
      <w:r w:rsidRPr="001F4701">
        <w:rPr>
          <w:bCs/>
        </w:rPr>
        <w:t>C, q</w:t>
      </w:r>
      <w:r w:rsidRPr="001F4701">
        <w:rPr>
          <w:bCs/>
          <w:vertAlign w:val="subscript"/>
        </w:rPr>
        <w:t>2</w:t>
      </w:r>
      <w:r w:rsidRPr="001F4701">
        <w:rPr>
          <w:bCs/>
        </w:rPr>
        <w:t xml:space="preserve"> = −6,4.10</w:t>
      </w:r>
      <w:r w:rsidRPr="001F4701">
        <w:rPr>
          <w:bCs/>
          <w:vertAlign w:val="superscript"/>
        </w:rPr>
        <w:t>-6</w:t>
      </w:r>
      <w:r w:rsidRPr="001F4701">
        <w:rPr>
          <w:bCs/>
        </w:rPr>
        <w:t>C</w:t>
      </w:r>
      <w:r w:rsidRPr="001F4701">
        <w:rPr>
          <w:b/>
          <w:bCs/>
        </w:rPr>
        <w:t xml:space="preserve">. </w:t>
      </w:r>
      <w:r w:rsidRPr="001F4701">
        <w:rPr>
          <w:bCs/>
        </w:rPr>
        <w:t>Xác định độ lớn lực điện trường tác dụng lên q</w:t>
      </w:r>
      <w:r w:rsidRPr="001F4701">
        <w:rPr>
          <w:bCs/>
          <w:vertAlign w:val="subscript"/>
        </w:rPr>
        <w:t>3</w:t>
      </w:r>
      <w:r w:rsidRPr="001F4701">
        <w:rPr>
          <w:bCs/>
        </w:rPr>
        <w:t xml:space="preserve"> = −5.10</w:t>
      </w:r>
      <w:r w:rsidRPr="001F4701">
        <w:rPr>
          <w:bCs/>
          <w:vertAlign w:val="superscript"/>
        </w:rPr>
        <w:t>-8</w:t>
      </w:r>
      <w:r w:rsidRPr="001F4701">
        <w:rPr>
          <w:bCs/>
        </w:rPr>
        <w:t>C đặt tại C, biết AC = 12 cm; BC = 16 cm.</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0,45 N.</w:t>
      </w:r>
      <w:r w:rsidRPr="001F4701">
        <w:rPr>
          <w:bCs/>
          <w:lang w:val="fr-FR"/>
        </w:rPr>
        <w:tab/>
      </w:r>
      <w:r w:rsidRPr="001F4701">
        <w:rPr>
          <w:bCs/>
          <w:lang w:val="fr-FR"/>
        </w:rPr>
        <w:tab/>
      </w:r>
      <w:r w:rsidRPr="001F4701">
        <w:rPr>
          <w:bCs/>
          <w:lang w:val="fr-FR"/>
        </w:rPr>
        <w:tab/>
      </w:r>
      <w:r w:rsidRPr="001F4701">
        <w:rPr>
          <w:b/>
          <w:bCs/>
          <w:lang w:val="fr-FR"/>
        </w:rPr>
        <w:t xml:space="preserve">B. </w:t>
      </w:r>
      <w:r w:rsidRPr="001F4701">
        <w:rPr>
          <w:bCs/>
          <w:lang w:val="fr-FR"/>
        </w:rPr>
        <w:t>0,15 N.</w:t>
      </w:r>
      <w:r w:rsidRPr="001F4701">
        <w:rPr>
          <w:bCs/>
          <w:lang w:val="fr-FR"/>
        </w:rPr>
        <w:tab/>
      </w:r>
      <w:r w:rsidRPr="001F4701">
        <w:rPr>
          <w:bCs/>
          <w:lang w:val="fr-FR"/>
        </w:rPr>
        <w:tab/>
      </w:r>
      <w:r w:rsidRPr="001F4701">
        <w:rPr>
          <w:bCs/>
          <w:lang w:val="fr-FR"/>
        </w:rPr>
        <w:tab/>
      </w:r>
      <w:r w:rsidRPr="001F4701">
        <w:rPr>
          <w:b/>
          <w:bCs/>
          <w:lang w:val="fr-FR"/>
        </w:rPr>
        <w:t xml:space="preserve">C. </w:t>
      </w:r>
      <w:r w:rsidRPr="001F4701">
        <w:rPr>
          <w:bCs/>
          <w:lang w:val="fr-FR"/>
        </w:rPr>
        <w:t>1,5 N.</w:t>
      </w:r>
      <w:r w:rsidRPr="001F4701">
        <w:rPr>
          <w:bCs/>
          <w:lang w:val="fr-FR"/>
        </w:rPr>
        <w:tab/>
      </w:r>
      <w:r w:rsidRPr="001F4701">
        <w:rPr>
          <w:bCs/>
          <w:lang w:val="fr-FR"/>
        </w:rPr>
        <w:tab/>
      </w:r>
      <w:r w:rsidRPr="001F4701">
        <w:rPr>
          <w:bCs/>
          <w:lang w:val="fr-FR"/>
        </w:rPr>
        <w:tab/>
      </w:r>
      <w:r w:rsidRPr="001F4701">
        <w:rPr>
          <w:b/>
          <w:bCs/>
          <w:lang w:val="fr-FR"/>
        </w:rPr>
        <w:t xml:space="preserve">D. </w:t>
      </w:r>
      <w:r w:rsidRPr="001F4701">
        <w:rPr>
          <w:bCs/>
          <w:lang w:val="fr-FR"/>
        </w:rPr>
        <w:t>4,5 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lang w:val="fr-FR"/>
        </w:rPr>
      </w:pPr>
      <w:r w:rsidRPr="001F4701">
        <w:rPr>
          <w:b/>
          <w:bCs/>
          <w:lang w:val="fr-FR"/>
        </w:rPr>
        <w:t>Câu 6.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lang w:val="fr-FR"/>
        </w:rPr>
      </w:pPr>
      <w:r w:rsidRPr="001F4701">
        <w:rPr>
          <w:b/>
          <w:bCs/>
          <w:i/>
        </w:rPr>
        <w:sym w:font="Wingdings" w:char="F040"/>
      </w:r>
      <w:r w:rsidRPr="001F4701">
        <w:rPr>
          <w:b/>
          <w:bCs/>
          <w:i/>
          <w:lang w:val="fr-FR"/>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9"/>
        <w:gridCol w:w="3153"/>
      </w:tblGrid>
      <w:tr w:rsidR="001F4701" w:rsidRPr="001F4701" w:rsidTr="007B3B14">
        <w:tc>
          <w:tcPr>
            <w:tcW w:w="733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4500" w:dyaOrig="660">
                <v:shape id="_x0000_i1051" type="#_x0000_t75" style="width:225.75pt;height:33pt" o:ole="">
                  <v:imagedata r:id="rId59" o:title=""/>
                </v:shape>
                <o:OLEObject Type="Embed" ProgID="Equation.DSMT4" ShapeID="_x0000_i1051" DrawAspect="Content" ObjectID="_1643454640" r:id="rId6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u w:val="single"/>
              </w:rPr>
            </w:pPr>
            <w:r w:rsidRPr="001F4701">
              <w:rPr>
                <w:b/>
                <w:bCs/>
                <w:u w:val="single"/>
              </w:rPr>
              <w:t>Cách 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4040" w:dyaOrig="1440">
                <v:shape id="_x0000_i1052" type="#_x0000_t75" style="width:201.75pt;height:1in" o:ole="">
                  <v:imagedata r:id="rId61" o:title=""/>
                </v:shape>
                <o:OLEObject Type="Embed" ProgID="Equation.DSMT4" ShapeID="_x0000_i1052" DrawAspect="Content" ObjectID="_1643454641" r:id="rId6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4060" w:dyaOrig="400">
                <v:shape id="_x0000_i1053" type="#_x0000_t75" style="width:203.25pt;height:20.25pt" o:ole="">
                  <v:imagedata r:id="rId63" o:title=""/>
                </v:shape>
                <o:OLEObject Type="Embed" ProgID="Equation.DSMT4" ShapeID="_x0000_i1053" DrawAspect="Content" ObjectID="_1643454642" r:id="rId6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600" w:dyaOrig="400">
                <v:shape id="_x0000_i1054" type="#_x0000_t75" style="width:180pt;height:20.25pt" o:ole="">
                  <v:imagedata r:id="rId65" o:title=""/>
                </v:shape>
                <o:OLEObject Type="Embed" ProgID="Equation.DSMT4" ShapeID="_x0000_i1054" DrawAspect="Content" ObjectID="_1643454643" r:id="rId66"/>
              </w:object>
            </w:r>
            <w:r w:rsidRPr="001F4701">
              <w:rPr>
                <w:bCs/>
              </w:rPr>
              <w:t xml:space="preserve"> </w:t>
            </w:r>
          </w:p>
          <w:p w:rsidR="001F4701" w:rsidRPr="001F4701" w:rsidRDefault="001F4701" w:rsidP="00623B03">
            <w:pPr>
              <w:numPr>
                <w:ilvl w:val="0"/>
                <w:numId w:val="3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tc>
        <w:tc>
          <w:tcPr>
            <w:tcW w:w="31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934" w:dyaOrig="2518">
                <v:shape id="_x0000_i1055" type="#_x0000_t75" style="width:147pt;height:126pt" o:ole="">
                  <v:imagedata r:id="rId67" o:title=""/>
                </v:shape>
                <o:OLEObject Type="Embed" ProgID="Visio.Drawing.11" ShapeID="_x0000_i1055" DrawAspect="Content" ObjectID="_1643454644" r:id="rId68"/>
              </w:object>
            </w:r>
          </w:p>
        </w:tc>
      </w:tr>
      <w:tr w:rsidR="001F4701" w:rsidRPr="001F4701" w:rsidTr="007B3B14">
        <w:tc>
          <w:tcPr>
            <w:tcW w:w="733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u w:val="single"/>
              </w:rPr>
            </w:pPr>
            <w:r w:rsidRPr="001F4701">
              <w:rPr>
                <w:b/>
                <w:bCs/>
                <w:u w:val="single"/>
              </w:rPr>
              <w:t>Cách 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4540" w:dyaOrig="1440">
                <v:shape id="_x0000_i1056" type="#_x0000_t75" style="width:227.25pt;height:1in" o:ole="">
                  <v:imagedata r:id="rId69" o:title=""/>
                </v:shape>
                <o:OLEObject Type="Embed" ProgID="Equation.DSMT4" ShapeID="_x0000_i1056" DrawAspect="Content" ObjectID="_1643454645" r:id="rId7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3820" w:dyaOrig="400">
                <v:shape id="_x0000_i1057" type="#_x0000_t75" style="width:191.25pt;height:20.25pt" o:ole="">
                  <v:imagedata r:id="rId71" o:title=""/>
                </v:shape>
                <o:OLEObject Type="Embed" ProgID="Equation.DSMT4" ShapeID="_x0000_i1057" DrawAspect="Content" ObjectID="_1643454646" r:id="rId7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1540" w:dyaOrig="400">
                <v:shape id="_x0000_i1058" type="#_x0000_t75" style="width:76.5pt;height:20.25pt" o:ole="">
                  <v:imagedata r:id="rId73" o:title=""/>
                </v:shape>
                <o:OLEObject Type="Embed" ProgID="Equation.DSMT4" ShapeID="_x0000_i1058" DrawAspect="Content" ObjectID="_1643454647" r:id="rId7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rPr>
              <w:t>Đáp án B.</w:t>
            </w:r>
          </w:p>
        </w:tc>
        <w:tc>
          <w:tcPr>
            <w:tcW w:w="31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rPr>
                <w:szCs w:val="22"/>
              </w:rPr>
              <w:object w:dxaOrig="2714" w:dyaOrig="2624">
                <v:shape id="_x0000_i1059" type="#_x0000_t75" style="width:135pt;height:130.5pt" o:ole="">
                  <v:imagedata r:id="rId75" o:title=""/>
                </v:shape>
                <o:OLEObject Type="Embed" ProgID="Visio.Drawing.11" ShapeID="_x0000_i1059" DrawAspect="Content" ObjectID="_1643454648" r:id="rId76"/>
              </w:object>
            </w:r>
          </w:p>
        </w:tc>
      </w:tr>
    </w:tbl>
    <w:p w:rsidR="001F4701" w:rsidRPr="001F4701" w:rsidRDefault="001F4701" w:rsidP="001F4701">
      <w:pPr>
        <w:spacing w:line="240" w:lineRule="auto"/>
        <w:ind w:firstLine="0"/>
        <w:rPr>
          <w:bCs/>
        </w:rPr>
      </w:pPr>
      <w:r w:rsidRPr="001F4701">
        <w:rPr>
          <w:b/>
          <w:bCs/>
        </w:rPr>
        <w:t xml:space="preserve">Câu 7. </w:t>
      </w:r>
      <w:r w:rsidRPr="001F4701">
        <w:rPr>
          <w:bCs/>
        </w:rPr>
        <w:t>Hai điệ</w:t>
      </w:r>
      <w:r w:rsidR="00F51108">
        <w:rPr>
          <w:bCs/>
        </w:rPr>
        <w:t>n tích trái dấu</w:t>
      </w:r>
      <w:r w:rsidRPr="001F4701">
        <w:rPr>
          <w:bCs/>
        </w:rPr>
        <w:t xml:space="preserve"> có cùng độ lớn q đặt tại hai điểm A và B trong không khí cách nhau một khoảng AB = 2a.</w:t>
      </w:r>
      <w:r w:rsidRPr="001F4701">
        <w:rPr>
          <w:b/>
          <w:bCs/>
        </w:rPr>
        <w:t xml:space="preserve"> </w:t>
      </w:r>
      <w:r w:rsidRPr="001F4701">
        <w:rPr>
          <w:bCs/>
        </w:rPr>
        <w:t>Điện tích dương đặt tại A.</w:t>
      </w:r>
      <w:r w:rsidRPr="001F4701">
        <w:rPr>
          <w:b/>
          <w:bCs/>
        </w:rPr>
        <w:t xml:space="preserve"> </w:t>
      </w:r>
      <w:r w:rsidRPr="001F4701">
        <w:rPr>
          <w:bCs/>
        </w:rPr>
        <w:t>Điểm M nằm trên đường trung trực của đoạn AB và cách trung điểm H của đoạn AB một đoạn x. Tìm độ lớn của cường độ điện trường tại M.</w:t>
      </w:r>
    </w:p>
    <w:p w:rsidR="001F4701" w:rsidRPr="001F4701" w:rsidRDefault="001F4701" w:rsidP="001F4701">
      <w:pPr>
        <w:spacing w:line="240" w:lineRule="auto"/>
        <w:rPr>
          <w:bCs/>
        </w:rPr>
      </w:pPr>
      <w:r w:rsidRPr="001F4701">
        <w:rPr>
          <w:b/>
          <w:bCs/>
        </w:rPr>
        <w:t>A.</w:t>
      </w:r>
      <w:r w:rsidRPr="001F4701">
        <w:rPr>
          <w:bCs/>
          <w:position w:val="-42"/>
        </w:rPr>
        <w:object w:dxaOrig="1140" w:dyaOrig="800">
          <v:shape id="_x0000_i1060" type="#_x0000_t75" style="width:57.75pt;height:40.5pt" o:ole="">
            <v:imagedata r:id="rId77" o:title=""/>
          </v:shape>
          <o:OLEObject Type="Embed" ProgID="Equation.DSMT4" ShapeID="_x0000_i1060" DrawAspect="Content" ObjectID="_1643454649" r:id="rId78"/>
        </w:object>
      </w:r>
      <w:r w:rsidRPr="001F4701">
        <w:rPr>
          <w:bCs/>
        </w:rPr>
        <w:t xml:space="preserve"> </w:t>
      </w:r>
      <w:r w:rsidRPr="001F4701">
        <w:rPr>
          <w:bCs/>
        </w:rPr>
        <w:tab/>
      </w:r>
      <w:r w:rsidRPr="001F4701">
        <w:rPr>
          <w:bCs/>
        </w:rPr>
        <w:tab/>
      </w:r>
      <w:r w:rsidRPr="001F4701">
        <w:rPr>
          <w:b/>
          <w:bCs/>
        </w:rPr>
        <w:t>B.</w:t>
      </w:r>
      <w:r w:rsidRPr="001F4701">
        <w:rPr>
          <w:bCs/>
          <w:position w:val="-42"/>
        </w:rPr>
        <w:object w:dxaOrig="1140" w:dyaOrig="800">
          <v:shape id="_x0000_i1061" type="#_x0000_t75" style="width:57.75pt;height:40.5pt" o:ole="">
            <v:imagedata r:id="rId79" o:title=""/>
          </v:shape>
          <o:OLEObject Type="Embed" ProgID="Equation.DSMT4" ShapeID="_x0000_i1061" DrawAspect="Content" ObjectID="_1643454650" r:id="rId80"/>
        </w:object>
      </w:r>
      <w:r w:rsidRPr="001F4701">
        <w:rPr>
          <w:bCs/>
        </w:rPr>
        <w:t xml:space="preserve"> .</w:t>
      </w:r>
      <w:r w:rsidRPr="001F4701">
        <w:rPr>
          <w:bCs/>
        </w:rPr>
        <w:tab/>
      </w:r>
      <w:r w:rsidRPr="001F4701">
        <w:rPr>
          <w:bCs/>
        </w:rPr>
        <w:tab/>
      </w:r>
      <w:r w:rsidRPr="001F4701">
        <w:rPr>
          <w:b/>
          <w:bCs/>
        </w:rPr>
        <w:t>C.</w:t>
      </w:r>
      <w:r w:rsidRPr="001F4701">
        <w:rPr>
          <w:bCs/>
          <w:position w:val="-42"/>
        </w:rPr>
        <w:object w:dxaOrig="1140" w:dyaOrig="800">
          <v:shape id="_x0000_i1062" type="#_x0000_t75" style="width:57.75pt;height:40.5pt" o:ole="">
            <v:imagedata r:id="rId81" o:title=""/>
          </v:shape>
          <o:OLEObject Type="Embed" ProgID="Equation.DSMT4" ShapeID="_x0000_i1062" DrawAspect="Content" ObjectID="_1643454651" r:id="rId82"/>
        </w:object>
      </w:r>
      <w:r w:rsidRPr="001F4701">
        <w:rPr>
          <w:bCs/>
        </w:rPr>
        <w:t xml:space="preserve"> . </w:t>
      </w:r>
      <w:r w:rsidRPr="001F4701">
        <w:rPr>
          <w:bCs/>
        </w:rPr>
        <w:tab/>
      </w:r>
      <w:r w:rsidRPr="001F4701">
        <w:rPr>
          <w:b/>
          <w:bCs/>
        </w:rPr>
        <w:t>D.</w:t>
      </w:r>
      <w:r w:rsidRPr="001F4701">
        <w:rPr>
          <w:bCs/>
          <w:position w:val="-42"/>
        </w:rPr>
        <w:object w:dxaOrig="1140" w:dyaOrig="800">
          <v:shape id="_x0000_i1063" type="#_x0000_t75" style="width:57.75pt;height:40.5pt" o:ole="">
            <v:imagedata r:id="rId83" o:title=""/>
          </v:shape>
          <o:OLEObject Type="Embed" ProgID="Equation.DSMT4" ShapeID="_x0000_i1063" DrawAspect="Content" ObjectID="_1643454652" r:id="rId8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7.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704"/>
      </w:tblGrid>
      <w:tr w:rsidR="001F4701" w:rsidRPr="001F4701" w:rsidTr="007B3B14">
        <w:tc>
          <w:tcPr>
            <w:tcW w:w="60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24"/>
                <w:szCs w:val="22"/>
              </w:rPr>
              <w:object w:dxaOrig="2960" w:dyaOrig="660">
                <v:shape id="_x0000_i1064" type="#_x0000_t75" style="width:147pt;height:33pt" o:ole="">
                  <v:imagedata r:id="rId85" o:title=""/>
                </v:shape>
                <o:OLEObject Type="Embed" ProgID="Equation.DSMT4" ShapeID="_x0000_i1064" DrawAspect="Content" ObjectID="_1643454653" r:id="rId8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6"/>
                <w:szCs w:val="22"/>
              </w:rPr>
              <w:object w:dxaOrig="1140" w:dyaOrig="340">
                <v:shape id="_x0000_i1065" type="#_x0000_t75" style="width:57.75pt;height:17.25pt" o:ole="">
                  <v:imagedata r:id="rId87" o:title=""/>
                </v:shape>
                <o:OLEObject Type="Embed" ProgID="Equation.DSMT4" ShapeID="_x0000_i1065" DrawAspect="Content" ObjectID="_1643454654" r:id="rId88"/>
              </w:object>
            </w:r>
            <w:r w:rsidRPr="001F4701">
              <w:rPr>
                <w:bCs/>
              </w:rPr>
              <w:t xml:space="preserve"> và E</w:t>
            </w:r>
            <w:r w:rsidRPr="001F4701">
              <w:rPr>
                <w:bCs/>
                <w:vertAlign w:val="subscript"/>
              </w:rPr>
              <w:t>1</w:t>
            </w:r>
            <w:r w:rsidRPr="001F4701">
              <w:rPr>
                <w:bCs/>
              </w:rPr>
              <w:t xml:space="preserve"> = E</w:t>
            </w:r>
            <w:r w:rsidRPr="001F4701">
              <w:rPr>
                <w:bCs/>
                <w:vertAlign w:val="subscript"/>
              </w:rPr>
              <w:t>2</w:t>
            </w:r>
            <w:r w:rsidRPr="001F4701">
              <w:rPr>
                <w:bCs/>
              </w:rPr>
              <w:t xml:space="preserve"> suy ra phương của </w:t>
            </w:r>
            <w:r w:rsidRPr="001F4701">
              <w:rPr>
                <w:bCs/>
                <w:position w:val="-4"/>
                <w:szCs w:val="22"/>
              </w:rPr>
              <w:object w:dxaOrig="220" w:dyaOrig="320">
                <v:shape id="_x0000_i1066" type="#_x0000_t75" style="width:11.25pt;height:15.75pt" o:ole="">
                  <v:imagedata r:id="rId89" o:title=""/>
                </v:shape>
                <o:OLEObject Type="Embed" ProgID="Equation.DSMT4" ShapeID="_x0000_i1066" DrawAspect="Content" ObjectID="_1643454655" r:id="rId90"/>
              </w:object>
            </w:r>
            <w:r w:rsidRPr="001F4701">
              <w:rPr>
                <w:bCs/>
              </w:rPr>
              <w:t xml:space="preserve"> là đường phân giác </w:t>
            </w:r>
            <w:r w:rsidRPr="001F4701">
              <w:rPr>
                <w:bCs/>
                <w:position w:val="-10"/>
                <w:szCs w:val="22"/>
              </w:rPr>
              <w:object w:dxaOrig="2460" w:dyaOrig="380">
                <v:shape id="_x0000_i1067" type="#_x0000_t75" style="width:123.75pt;height:18.75pt" o:ole="">
                  <v:imagedata r:id="rId91" o:title=""/>
                </v:shape>
                <o:OLEObject Type="Embed" ProgID="Equation.DSMT4" ShapeID="_x0000_i1067" DrawAspect="Content" ObjectID="_1643454656" r:id="rId9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3920" w:dyaOrig="600">
                <v:shape id="_x0000_i1068" type="#_x0000_t75" style="width:195.75pt;height:30pt" o:ole="">
                  <v:imagedata r:id="rId93" o:title=""/>
                </v:shape>
                <o:OLEObject Type="Embed" ProgID="Equation.DSMT4" ShapeID="_x0000_i1068" DrawAspect="Content" ObjectID="_1643454657" r:id="rId9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6"/>
                <w:szCs w:val="22"/>
              </w:rPr>
              <w:object w:dxaOrig="2079" w:dyaOrig="480">
                <v:shape id="_x0000_i1069" type="#_x0000_t75" style="width:103.5pt;height:24pt" o:ole="">
                  <v:imagedata r:id="rId95" o:title=""/>
                </v:shape>
                <o:OLEObject Type="Embed" ProgID="Equation.DSMT4" ShapeID="_x0000_i1069" DrawAspect="Content" ObjectID="_1643454658" r:id="rId96"/>
              </w:object>
            </w:r>
            <w:r w:rsidRPr="001F4701">
              <w:rPr>
                <w:bCs/>
              </w:rPr>
              <w:t xml:space="preserve"> </w:t>
            </w:r>
          </w:p>
          <w:p w:rsidR="001F4701" w:rsidRPr="001F4701" w:rsidRDefault="001F4701" w:rsidP="00623B03">
            <w:pPr>
              <w:numPr>
                <w:ilvl w:val="0"/>
                <w:numId w:val="3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tc>
        <w:tc>
          <w:tcPr>
            <w:tcW w:w="466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488" w:dyaOrig="3413">
                <v:shape id="_x0000_i1070" type="#_x0000_t75" style="width:224.25pt;height:171pt" o:ole="">
                  <v:imagedata r:id="rId97" o:title=""/>
                </v:shape>
                <o:OLEObject Type="Embed" ProgID="Visio.Drawing.11" ShapeID="_x0000_i1070" DrawAspect="Content" ObjectID="_1643454659" r:id="rId98"/>
              </w:object>
            </w:r>
          </w:p>
        </w:tc>
      </w:tr>
    </w:tbl>
    <w:p w:rsidR="001F4701" w:rsidRPr="001F4701" w:rsidRDefault="001F4701" w:rsidP="001F4701">
      <w:pPr>
        <w:spacing w:line="240" w:lineRule="auto"/>
        <w:ind w:firstLine="0"/>
        <w:rPr>
          <w:bCs/>
        </w:rPr>
      </w:pPr>
      <w:r w:rsidRPr="001F4701">
        <w:rPr>
          <w:b/>
          <w:bCs/>
        </w:rPr>
        <w:t xml:space="preserve">Câu 8. </w:t>
      </w:r>
      <w:r w:rsidRPr="001F4701">
        <w:rPr>
          <w:bCs/>
        </w:rPr>
        <w:t>Hai điện tích dương có cùng độ lớn q đặt tại hai điểm A và B trong không khí cách nhau một khoảng AB = 2a.</w:t>
      </w:r>
      <w:r w:rsidRPr="001F4701">
        <w:rPr>
          <w:b/>
          <w:bCs/>
        </w:rPr>
        <w:t xml:space="preserve"> </w:t>
      </w:r>
      <w:r w:rsidRPr="001F4701">
        <w:rPr>
          <w:bCs/>
        </w:rPr>
        <w:t>Điểm M nằm trên đường trung trực của đoạn AB và cách trung điểm H của đoạn AB một đoạn x. Để độ lớn cường đội điện trường tại M cực đại x bằng?</w:t>
      </w:r>
    </w:p>
    <w:p w:rsidR="001F4701" w:rsidRPr="001F4701" w:rsidRDefault="001F4701" w:rsidP="001F4701">
      <w:pPr>
        <w:spacing w:line="240" w:lineRule="auto"/>
        <w:rPr>
          <w:bCs/>
        </w:rPr>
      </w:pPr>
      <w:r w:rsidRPr="001F4701">
        <w:rPr>
          <w:b/>
          <w:bCs/>
        </w:rPr>
        <w:lastRenderedPageBreak/>
        <w:t>A.</w:t>
      </w:r>
      <w:r w:rsidRPr="001F4701">
        <w:rPr>
          <w:bCs/>
        </w:rPr>
        <w:t xml:space="preserve"> </w:t>
      </w:r>
      <w:r w:rsidRPr="001F4701">
        <w:rPr>
          <w:bCs/>
          <w:position w:val="-28"/>
        </w:rPr>
        <w:object w:dxaOrig="420" w:dyaOrig="660">
          <v:shape id="_x0000_i1071" type="#_x0000_t75" style="width:21.75pt;height:33pt" o:ole="">
            <v:imagedata r:id="rId99" o:title=""/>
          </v:shape>
          <o:OLEObject Type="Embed" ProgID="Equation.DSMT4" ShapeID="_x0000_i1071" DrawAspect="Content" ObjectID="_1643454660" r:id="rId100"/>
        </w:object>
      </w:r>
      <w:r w:rsidRPr="001F4701">
        <w:rPr>
          <w:bCs/>
        </w:rPr>
        <w:t xml:space="preserve"> .</w:t>
      </w:r>
      <w:r w:rsidRPr="001F4701">
        <w:rPr>
          <w:bCs/>
        </w:rPr>
        <w:tab/>
      </w:r>
      <w:r w:rsidRPr="001F4701">
        <w:rPr>
          <w:bCs/>
        </w:rPr>
        <w:tab/>
      </w:r>
      <w:r w:rsidRPr="001F4701">
        <w:rPr>
          <w:b/>
          <w:bCs/>
        </w:rPr>
        <w:t>B.</w:t>
      </w:r>
      <w:r w:rsidRPr="001F4701">
        <w:rPr>
          <w:bCs/>
          <w:position w:val="-6"/>
        </w:rPr>
        <w:object w:dxaOrig="499" w:dyaOrig="340">
          <v:shape id="_x0000_i1072" type="#_x0000_t75" style="width:25.5pt;height:16.5pt" o:ole="">
            <v:imagedata r:id="rId101" o:title=""/>
          </v:shape>
          <o:OLEObject Type="Embed" ProgID="Equation.DSMT4" ShapeID="_x0000_i1072" DrawAspect="Content" ObjectID="_1643454661" r:id="rId102"/>
        </w:object>
      </w:r>
      <w:r w:rsidRPr="001F4701">
        <w:rPr>
          <w:bCs/>
        </w:rPr>
        <w:t xml:space="preserve"> </w:t>
      </w:r>
      <w:r w:rsidRPr="001F4701">
        <w:rPr>
          <w:bCs/>
        </w:rPr>
        <w:tab/>
      </w:r>
      <w:r w:rsidRPr="001F4701">
        <w:rPr>
          <w:bCs/>
        </w:rPr>
        <w:tab/>
      </w:r>
      <w:r w:rsidRPr="001F4701">
        <w:rPr>
          <w:b/>
          <w:bCs/>
        </w:rPr>
        <w:t>C.</w:t>
      </w:r>
      <w:r w:rsidRPr="001F4701">
        <w:rPr>
          <w:bCs/>
        </w:rPr>
        <w:t xml:space="preserve"> </w:t>
      </w:r>
      <w:r w:rsidRPr="001F4701">
        <w:rPr>
          <w:bCs/>
          <w:position w:val="-28"/>
        </w:rPr>
        <w:object w:dxaOrig="400" w:dyaOrig="660">
          <v:shape id="_x0000_i1073" type="#_x0000_t75" style="width:20.25pt;height:33pt" o:ole="">
            <v:imagedata r:id="rId103" o:title=""/>
          </v:shape>
          <o:OLEObject Type="Embed" ProgID="Equation.DSMT4" ShapeID="_x0000_i1073" DrawAspect="Content" ObjectID="_1643454662" r:id="rId104"/>
        </w:object>
      </w:r>
      <w:r w:rsidRPr="001F4701">
        <w:rPr>
          <w:bCs/>
        </w:rPr>
        <w:t xml:space="preserve"> </w:t>
      </w:r>
      <w:r w:rsidRPr="001F4701">
        <w:rPr>
          <w:bCs/>
        </w:rPr>
        <w:tab/>
      </w:r>
      <w:r w:rsidRPr="001F4701">
        <w:rPr>
          <w:bCs/>
        </w:rPr>
        <w:tab/>
      </w:r>
      <w:r w:rsidRPr="001F4701">
        <w:rPr>
          <w:b/>
          <w:bCs/>
        </w:rPr>
        <w:t xml:space="preserve">D. </w:t>
      </w:r>
      <w:r w:rsidRPr="001F4701">
        <w:rPr>
          <w:bCs/>
          <w:position w:val="-8"/>
        </w:rPr>
        <w:object w:dxaOrig="480" w:dyaOrig="360">
          <v:shape id="_x0000_i1074" type="#_x0000_t75" style="width:24pt;height:18pt" o:ole="">
            <v:imagedata r:id="rId105" o:title=""/>
          </v:shape>
          <o:OLEObject Type="Embed" ProgID="Equation.DSMT4" ShapeID="_x0000_i1074" DrawAspect="Content" ObjectID="_1643454663" r:id="rId10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8.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7"/>
        <w:gridCol w:w="5301"/>
      </w:tblGrid>
      <w:tr w:rsidR="001F4701" w:rsidRPr="001F4701" w:rsidTr="007B3B14">
        <w:tc>
          <w:tcPr>
            <w:tcW w:w="538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24"/>
                <w:szCs w:val="22"/>
              </w:rPr>
              <w:object w:dxaOrig="2960" w:dyaOrig="660">
                <v:shape id="_x0000_i1075" type="#_x0000_t75" style="width:147pt;height:33pt" o:ole="">
                  <v:imagedata r:id="rId107" o:title=""/>
                </v:shape>
                <o:OLEObject Type="Embed" ProgID="Equation.DSMT4" ShapeID="_x0000_i1075" DrawAspect="Content" ObjectID="_1643454664" r:id="rId10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6"/>
                <w:szCs w:val="22"/>
              </w:rPr>
              <w:object w:dxaOrig="1140" w:dyaOrig="340">
                <v:shape id="_x0000_i1076" type="#_x0000_t75" style="width:57.75pt;height:17.25pt" o:ole="">
                  <v:imagedata r:id="rId109" o:title=""/>
                </v:shape>
                <o:OLEObject Type="Embed" ProgID="Equation.DSMT4" ShapeID="_x0000_i1076" DrawAspect="Content" ObjectID="_1643454665" r:id="rId110"/>
              </w:object>
            </w:r>
            <w:r w:rsidRPr="001F4701">
              <w:rPr>
                <w:bCs/>
              </w:rPr>
              <w:t xml:space="preserve"> </w:t>
            </w:r>
            <w:r w:rsidRPr="001F4701">
              <w:rPr>
                <w:bCs/>
                <w:position w:val="-12"/>
                <w:szCs w:val="22"/>
              </w:rPr>
              <w:object w:dxaOrig="1640" w:dyaOrig="360">
                <v:shape id="_x0000_i1077" type="#_x0000_t75" style="width:81pt;height:18pt" o:ole="">
                  <v:imagedata r:id="rId111" o:title=""/>
                </v:shape>
                <o:OLEObject Type="Embed" ProgID="Equation.DSMT4" ShapeID="_x0000_i1077" DrawAspect="Content" ObjectID="_1643454666" r:id="rId11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0"/>
                <w:szCs w:val="22"/>
              </w:rPr>
              <w:object w:dxaOrig="4220" w:dyaOrig="680">
                <v:shape id="_x0000_i1078" type="#_x0000_t75" style="width:210pt;height:33pt" o:ole="">
                  <v:imagedata r:id="rId113" o:title=""/>
                </v:shape>
                <o:OLEObject Type="Embed" ProgID="Equation.DSMT4" ShapeID="_x0000_i1078" DrawAspect="Content" ObjectID="_1643454667" r:id="rId11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Đạo hàm E theo x:</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szCs w:val="22"/>
              </w:rPr>
              <w:object w:dxaOrig="5460" w:dyaOrig="840">
                <v:shape id="_x0000_i1079" type="#_x0000_t75" style="width:273.75pt;height:42pt" o:ole="">
                  <v:imagedata r:id="rId115" o:title=""/>
                </v:shape>
                <o:OLEObject Type="Embed" ProgID="Equation.DSMT4" ShapeID="_x0000_i1079" DrawAspect="Content" ObjectID="_1643454668" r:id="rId116"/>
              </w:object>
            </w:r>
          </w:p>
          <w:p w:rsidR="001F4701" w:rsidRPr="001F4701" w:rsidRDefault="001F4701" w:rsidP="00623B03">
            <w:pPr>
              <w:numPr>
                <w:ilvl w:val="0"/>
                <w:numId w:val="3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A</w:t>
            </w:r>
          </w:p>
        </w:tc>
        <w:tc>
          <w:tcPr>
            <w:tcW w:w="538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5214" w:dyaOrig="3154">
                <v:shape id="_x0000_i1080" type="#_x0000_t75" style="width:219pt;height:132.75pt" o:ole="">
                  <v:imagedata r:id="rId117" o:title=""/>
                </v:shape>
                <o:OLEObject Type="Embed" ProgID="Visio.Drawing.11" ShapeID="_x0000_i1080" DrawAspect="Content" ObjectID="_1643454669" r:id="rId118"/>
              </w:object>
            </w:r>
          </w:p>
        </w:tc>
      </w:tr>
    </w:tbl>
    <w:p w:rsidR="001F4701" w:rsidRPr="001F4701" w:rsidRDefault="001F4701" w:rsidP="001F4701">
      <w:pPr>
        <w:spacing w:line="240" w:lineRule="auto"/>
        <w:rPr>
          <w:bCs/>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1F4701" w:rsidRPr="001F4701" w:rsidTr="007B3B14">
        <w:tc>
          <w:tcPr>
            <w:tcW w:w="7371" w:type="dxa"/>
            <w:shd w:val="clear" w:color="auto" w:fill="auto"/>
          </w:tcPr>
          <w:p w:rsidR="001F4701" w:rsidRPr="001F4701" w:rsidRDefault="001F4701" w:rsidP="001F4701">
            <w:pPr>
              <w:spacing w:line="240" w:lineRule="auto"/>
              <w:ind w:firstLine="0"/>
              <w:rPr>
                <w:bCs/>
              </w:rPr>
            </w:pPr>
            <w:r w:rsidRPr="001F4701">
              <w:rPr>
                <w:b/>
                <w:bCs/>
              </w:rPr>
              <w:t xml:space="preserve">Câu 9. </w:t>
            </w:r>
            <w:r w:rsidRPr="001F4701">
              <w:rPr>
                <w:bCs/>
              </w:rPr>
              <w:t>Đặt ba điện tích âm có cùng độ lớn q tại 3 đỉnh của một tam giác đều ABC cạnh A.</w:t>
            </w:r>
            <w:r w:rsidRPr="001F4701">
              <w:rPr>
                <w:b/>
                <w:bCs/>
              </w:rPr>
              <w:t xml:space="preserve"> </w:t>
            </w:r>
            <w:r w:rsidRPr="001F4701">
              <w:rPr>
                <w:bCs/>
              </w:rPr>
              <w:t>Cường độ điện trường tổng hợp tại tâm tam giác</w:t>
            </w:r>
          </w:p>
          <w:p w:rsidR="001F4701" w:rsidRPr="001F4701" w:rsidRDefault="001F4701" w:rsidP="001F4701">
            <w:pPr>
              <w:spacing w:line="240" w:lineRule="auto"/>
              <w:rPr>
                <w:bCs/>
              </w:rPr>
            </w:pPr>
            <w:r w:rsidRPr="001F4701">
              <w:rPr>
                <w:b/>
                <w:bCs/>
              </w:rPr>
              <w:t xml:space="preserve">A. </w:t>
            </w:r>
            <w:r w:rsidRPr="001F4701">
              <w:rPr>
                <w:bCs/>
              </w:rPr>
              <w:t xml:space="preserve">có phương vuông góc với mặt phẳng chứa tam giác ABC. </w:t>
            </w:r>
          </w:p>
          <w:p w:rsidR="001F4701" w:rsidRPr="001F4701" w:rsidRDefault="001F4701" w:rsidP="001F4701">
            <w:pPr>
              <w:spacing w:line="240" w:lineRule="auto"/>
              <w:rPr>
                <w:bCs/>
              </w:rPr>
            </w:pPr>
            <w:r w:rsidRPr="001F4701">
              <w:rPr>
                <w:b/>
                <w:bCs/>
              </w:rPr>
              <w:t xml:space="preserve">B. </w:t>
            </w:r>
            <w:r w:rsidRPr="001F4701">
              <w:rPr>
                <w:bCs/>
              </w:rPr>
              <w:t>có phương song song với cạnh AB.</w:t>
            </w:r>
            <w:r w:rsidRPr="001F4701">
              <w:rPr>
                <w:b/>
                <w:bCs/>
              </w:rPr>
              <w:t xml:space="preserve"> </w:t>
            </w:r>
          </w:p>
          <w:p w:rsidR="001F4701" w:rsidRPr="001F4701" w:rsidRDefault="001F4701" w:rsidP="001F4701">
            <w:pPr>
              <w:spacing w:line="240" w:lineRule="auto"/>
              <w:rPr>
                <w:bCs/>
              </w:rPr>
            </w:pPr>
            <w:r w:rsidRPr="001F4701">
              <w:rPr>
                <w:b/>
                <w:bCs/>
              </w:rPr>
              <w:t xml:space="preserve">C. </w:t>
            </w:r>
            <w:r w:rsidRPr="001F4701">
              <w:rPr>
                <w:bCs/>
              </w:rPr>
              <w:t>có độ lớn bằng độ lớn cường độ điện trường tại các đỉnh của tam giác</w:t>
            </w:r>
          </w:p>
          <w:p w:rsidR="001F4701" w:rsidRPr="001F4701" w:rsidRDefault="001F4701" w:rsidP="001F4701">
            <w:pPr>
              <w:spacing w:line="240" w:lineRule="auto"/>
              <w:rPr>
                <w:bCs/>
              </w:rPr>
            </w:pPr>
            <w:r w:rsidRPr="001F4701">
              <w:rPr>
                <w:b/>
                <w:bCs/>
              </w:rPr>
              <w:t xml:space="preserve">D. </w:t>
            </w:r>
            <w:r w:rsidRPr="001F4701">
              <w:rPr>
                <w:bCs/>
              </w:rPr>
              <w:t>có độ lớ</w:t>
            </w:r>
            <w:r w:rsidR="008726BE">
              <w:rPr>
                <w:bCs/>
              </w:rPr>
              <w:t>n bằng</w:t>
            </w:r>
            <w:r w:rsidRPr="001F4701">
              <w:rPr>
                <w:bCs/>
              </w:rPr>
              <w:t xml:space="preserve"> 0.</w:t>
            </w:r>
          </w:p>
          <w:p w:rsidR="001F4701" w:rsidRPr="001F4701" w:rsidRDefault="001F4701" w:rsidP="001F4701">
            <w:pPr>
              <w:spacing w:line="240" w:lineRule="auto"/>
              <w:rPr>
                <w:bCs/>
              </w:rPr>
            </w:pPr>
          </w:p>
        </w:tc>
        <w:tc>
          <w:tcPr>
            <w:tcW w:w="3392" w:type="dxa"/>
            <w:shd w:val="clear" w:color="auto" w:fill="auto"/>
          </w:tcPr>
          <w:p w:rsidR="001F4701" w:rsidRPr="001F4701" w:rsidRDefault="001F4701" w:rsidP="001F4701">
            <w:pPr>
              <w:spacing w:line="240" w:lineRule="auto"/>
              <w:ind w:firstLine="0"/>
              <w:rPr>
                <w:bCs/>
              </w:rPr>
            </w:pPr>
            <w:r w:rsidRPr="001F4701">
              <w:rPr>
                <w:szCs w:val="22"/>
              </w:rPr>
              <w:object w:dxaOrig="2978" w:dyaOrig="2963">
                <v:shape id="_x0000_i1081" type="#_x0000_t75" style="width:148.5pt;height:148.5pt" o:ole="">
                  <v:imagedata r:id="rId119" o:title=""/>
                </v:shape>
                <o:OLEObject Type="Embed" ProgID="Visio.Drawing.11" ShapeID="_x0000_i1081" DrawAspect="Content" ObjectID="_1643454670" r:id="rId120"/>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9.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24"/>
        </w:rPr>
        <w:object w:dxaOrig="2600" w:dyaOrig="660">
          <v:shape id="_x0000_i1082" type="#_x0000_t75" style="width:129.75pt;height:33pt" o:ole="">
            <v:imagedata r:id="rId121" o:title=""/>
          </v:shape>
          <o:OLEObject Type="Embed" ProgID="Equation.DSMT4" ShapeID="_x0000_i1082" DrawAspect="Content" ObjectID="_1643454671" r:id="rId12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đối xứng nên </w:t>
      </w:r>
      <w:r w:rsidRPr="001F4701">
        <w:rPr>
          <w:bCs/>
          <w:position w:val="-12"/>
        </w:rPr>
        <w:object w:dxaOrig="3200" w:dyaOrig="400">
          <v:shape id="_x0000_i1083" type="#_x0000_t75" style="width:159.75pt;height:20.25pt" o:ole="">
            <v:imagedata r:id="rId123" o:title=""/>
          </v:shape>
          <o:OLEObject Type="Embed" ProgID="Equation.DSMT4" ShapeID="_x0000_i1083" DrawAspect="Content" ObjectID="_1643454672" r:id="rId124"/>
        </w:object>
      </w:r>
      <w:r w:rsidRPr="001F4701">
        <w:rPr>
          <w:bCs/>
        </w:rPr>
        <w:t xml:space="preserve"> </w:t>
      </w:r>
    </w:p>
    <w:p w:rsidR="001F4701" w:rsidRPr="001F4701" w:rsidRDefault="001F4701" w:rsidP="00623B03">
      <w:pPr>
        <w:numPr>
          <w:ilvl w:val="0"/>
          <w:numId w:val="3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Câu 10.</w:t>
      </w:r>
      <w:r w:rsidRPr="001F4701">
        <w:rPr>
          <w:bCs/>
        </w:rPr>
        <w:t xml:space="preserve"> Đặt ba điện tích âm có độ lớn lần lượt là q, 2q và 3q tương ứng đặt tại 3 đỉnh A, B và C của một tam giác đều ABC cạnh a. Cường độ điện trường tổng hợp tại tâm tam giác</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tam giác ABC.</w:t>
      </w:r>
      <w:r w:rsidRPr="001F4701">
        <w:rPr>
          <w:bCs/>
        </w:rPr>
        <w:tab/>
      </w:r>
      <w:r w:rsidRPr="001F4701">
        <w:rPr>
          <w:bCs/>
        </w:rPr>
        <w:tab/>
      </w:r>
      <w:r w:rsidRPr="001F4701">
        <w:rPr>
          <w:b/>
          <w:bCs/>
        </w:rPr>
        <w:t xml:space="preserve">B. </w:t>
      </w:r>
      <w:r w:rsidRPr="001F4701">
        <w:rPr>
          <w:bCs/>
        </w:rPr>
        <w:t xml:space="preserve">Có độ lớn bằng </w:t>
      </w:r>
      <w:r w:rsidRPr="001F4701">
        <w:rPr>
          <w:bCs/>
          <w:position w:val="-24"/>
        </w:rPr>
        <w:object w:dxaOrig="700" w:dyaOrig="620">
          <v:shape id="_x0000_i1084" type="#_x0000_t75" style="width:35.25pt;height:31.5pt" o:ole="">
            <v:imagedata r:id="rId125" o:title=""/>
          </v:shape>
          <o:OLEObject Type="Embed" ProgID="Equation.DSMT4" ShapeID="_x0000_i1084" DrawAspect="Content" ObjectID="_1643454673" r:id="rId126"/>
        </w:object>
      </w:r>
      <w:r w:rsidRPr="001F4701">
        <w:rPr>
          <w:bCs/>
        </w:rPr>
        <w:t xml:space="preserve"> .</w:t>
      </w:r>
      <w:r w:rsidRPr="001F4701">
        <w:rPr>
          <w:bCs/>
        </w:rPr>
        <w:tab/>
      </w:r>
    </w:p>
    <w:p w:rsidR="001F4701" w:rsidRPr="001F4701" w:rsidRDefault="001F4701" w:rsidP="001F4701">
      <w:pPr>
        <w:spacing w:line="240" w:lineRule="auto"/>
        <w:rPr>
          <w:bCs/>
        </w:rPr>
      </w:pPr>
      <w:r w:rsidRPr="001F4701">
        <w:rPr>
          <w:b/>
          <w:bCs/>
        </w:rPr>
        <w:t xml:space="preserve">C. </w:t>
      </w:r>
      <w:r w:rsidRPr="001F4701">
        <w:rPr>
          <w:bCs/>
        </w:rPr>
        <w:t xml:space="preserve">Có độ lớn bằng </w:t>
      </w:r>
      <w:r w:rsidRPr="001F4701">
        <w:rPr>
          <w:bCs/>
          <w:position w:val="-24"/>
        </w:rPr>
        <w:object w:dxaOrig="680" w:dyaOrig="620">
          <v:shape id="_x0000_i1085" type="#_x0000_t75" style="width:34.5pt;height:31.5pt" o:ole="">
            <v:imagedata r:id="rId127" o:title=""/>
          </v:shape>
          <o:OLEObject Type="Embed" ProgID="Equation.DSMT4" ShapeID="_x0000_i1085" DrawAspect="Content" ObjectID="_1643454674" r:id="rId128"/>
        </w:object>
      </w:r>
      <w:r w:rsidRPr="001F4701">
        <w:rPr>
          <w:bCs/>
        </w:rPr>
        <w:t xml:space="preserve"> .</w:t>
      </w:r>
      <w:r w:rsidRPr="001F4701">
        <w:rPr>
          <w:bCs/>
        </w:rPr>
        <w:tab/>
      </w:r>
      <w:r w:rsidRPr="001F4701">
        <w:rPr>
          <w:bCs/>
        </w:rPr>
        <w:tab/>
      </w:r>
      <w:r w:rsidRPr="001F4701">
        <w:rPr>
          <w:bCs/>
        </w:rPr>
        <w:tab/>
      </w:r>
      <w:r w:rsidRPr="001F4701">
        <w:rPr>
          <w:bCs/>
        </w:rPr>
        <w:tab/>
      </w:r>
      <w:r w:rsidRPr="001F4701">
        <w:rPr>
          <w:bCs/>
        </w:rPr>
        <w:tab/>
      </w:r>
      <w:r w:rsidRPr="001F4701">
        <w:rPr>
          <w:bCs/>
        </w:rPr>
        <w:tab/>
      </w:r>
      <w:r w:rsidRPr="001F4701">
        <w:rPr>
          <w:b/>
          <w:bCs/>
        </w:rPr>
        <w:t xml:space="preserve">D. </w:t>
      </w:r>
      <w:r w:rsidRPr="001F4701">
        <w:rPr>
          <w:bCs/>
        </w:rPr>
        <w:t>Có độ lớn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10.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5"/>
        <w:gridCol w:w="3392"/>
      </w:tblGrid>
      <w:tr w:rsidR="001F4701" w:rsidRPr="001F4701" w:rsidTr="007B3B14">
        <w:tc>
          <w:tcPr>
            <w:tcW w:w="694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92"/>
                <w:szCs w:val="22"/>
              </w:rPr>
              <w:object w:dxaOrig="2960" w:dyaOrig="1960">
                <v:shape id="_x0000_i1086" type="#_x0000_t75" style="width:148.5pt;height:98.25pt" o:ole="">
                  <v:imagedata r:id="rId129" o:title=""/>
                </v:shape>
                <o:OLEObject Type="Embed" ProgID="Equation.DSMT4" ShapeID="_x0000_i1086" DrawAspect="Content" ObjectID="_1643454675" r:id="rId13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Từ </w:t>
            </w:r>
            <w:r w:rsidRPr="001F4701">
              <w:rPr>
                <w:bCs/>
                <w:position w:val="-6"/>
                <w:szCs w:val="22"/>
              </w:rPr>
              <w:object w:dxaOrig="1719" w:dyaOrig="340">
                <v:shape id="_x0000_i1087" type="#_x0000_t75" style="width:86.25pt;height:16.5pt" o:ole="">
                  <v:imagedata r:id="rId131" o:title=""/>
                </v:shape>
                <o:OLEObject Type="Embed" ProgID="Equation.DSMT4" ShapeID="_x0000_i1087" DrawAspect="Content" ObjectID="_1643454676" r:id="rId132"/>
              </w:object>
            </w:r>
            <w:r w:rsidRPr="001F4701">
              <w:rPr>
                <w:bCs/>
              </w:rPr>
              <w:t xml:space="preserve"> vì không có tính đối xứng nên ta có thể tổng hợp theo phương pháp số phức (chọn véc tơ </w:t>
            </w:r>
            <w:r w:rsidRPr="001F4701">
              <w:rPr>
                <w:bCs/>
                <w:position w:val="-6"/>
                <w:szCs w:val="22"/>
              </w:rPr>
              <w:object w:dxaOrig="320" w:dyaOrig="340">
                <v:shape id="_x0000_i1088" type="#_x0000_t75" style="width:15.75pt;height:16.5pt" o:ole="">
                  <v:imagedata r:id="rId133" o:title=""/>
                </v:shape>
                <o:OLEObject Type="Embed" ProgID="Equation.DSMT4" ShapeID="_x0000_i1088" DrawAspect="Content" ObjectID="_1643454677" r:id="rId134"/>
              </w:object>
            </w:r>
            <w:r w:rsidRPr="001F4701">
              <w:rPr>
                <w:bCs/>
              </w:rPr>
              <w:t xml:space="preserve"> làm chuẩn)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2"/>
                <w:szCs w:val="22"/>
              </w:rPr>
              <w:object w:dxaOrig="3140" w:dyaOrig="400">
                <v:shape id="_x0000_i1089" type="#_x0000_t75" style="width:157.5pt;height:20.25pt" o:ole="">
                  <v:imagedata r:id="rId135" o:title=""/>
                </v:shape>
                <o:OLEObject Type="Embed" ProgID="Equation.DSMT4" ShapeID="_x0000_i1089" DrawAspect="Content" ObjectID="_1643454678" r:id="rId136"/>
              </w:object>
            </w:r>
            <w:r w:rsidRPr="001F4701">
              <w:rPr>
                <w:bCs/>
              </w:rPr>
              <w:t xml:space="preserve"> </w:t>
            </w:r>
          </w:p>
        </w:tc>
        <w:tc>
          <w:tcPr>
            <w:tcW w:w="339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038" w:dyaOrig="3003">
                <v:shape id="_x0000_i1090" type="#_x0000_t75" style="width:152.25pt;height:150pt" o:ole="">
                  <v:imagedata r:id="rId137" o:title=""/>
                </v:shape>
                <o:OLEObject Type="Embed" ProgID="Visio.Drawing.11" ShapeID="_x0000_i1090" DrawAspect="Content" ObjectID="_1643454679" r:id="rId13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rPr>
      </w:pPr>
      <w:r w:rsidRPr="001F4701">
        <w:rPr>
          <w:b/>
          <w:bCs/>
          <w:position w:val="-24"/>
        </w:rPr>
        <w:object w:dxaOrig="7060" w:dyaOrig="620">
          <v:shape id="_x0000_i1091" type="#_x0000_t75" style="width:352.5pt;height:31.5pt" o:ole="">
            <v:imagedata r:id="rId139" o:title=""/>
          </v:shape>
          <o:OLEObject Type="Embed" ProgID="Equation.DSMT4" ShapeID="_x0000_i1091" DrawAspect="Content" ObjectID="_1643454680" r:id="rId140"/>
        </w:object>
      </w:r>
      <w:r w:rsidRPr="001F4701">
        <w:rPr>
          <w:b/>
          <w:bCs/>
        </w:rPr>
        <w:t xml:space="preserve"> </w:t>
      </w:r>
    </w:p>
    <w:p w:rsidR="001F4701" w:rsidRPr="001F4701" w:rsidRDefault="001F4701" w:rsidP="00623B03">
      <w:pPr>
        <w:numPr>
          <w:ilvl w:val="0"/>
          <w:numId w:val="3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
          <w:bCs/>
        </w:rPr>
      </w:pPr>
      <w:r w:rsidRPr="001F4701">
        <w:rPr>
          <w:b/>
          <w:bCs/>
        </w:rPr>
        <w:t>Đáp án C.</w:t>
      </w:r>
    </w:p>
    <w:p w:rsidR="001F4701" w:rsidRPr="001F4701" w:rsidRDefault="001F4701" w:rsidP="001F4701">
      <w:pPr>
        <w:spacing w:line="240" w:lineRule="auto"/>
        <w:ind w:firstLine="0"/>
        <w:rPr>
          <w:bCs/>
        </w:rPr>
      </w:pPr>
      <w:r w:rsidRPr="001F4701">
        <w:rPr>
          <w:b/>
          <w:bCs/>
        </w:rPr>
        <w:t>Câu 11.</w:t>
      </w:r>
      <w:r w:rsidRPr="001F4701">
        <w:rPr>
          <w:bCs/>
        </w:rPr>
        <w:t xml:space="preserve"> Đặt bốn điện tích có cùng độ lớn q tại 4 đỉnh của một hình vuông ABCD cạnh a với điện tích dương và đặt tại A và C, điện tích âm đặt tại B và D. Cường độ điện trường tổng hợp tại giao điểm hai đường chéo của hình vuông</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hình vuông ABCD.</w:t>
      </w:r>
    </w:p>
    <w:p w:rsidR="001F4701" w:rsidRPr="001F4701" w:rsidRDefault="001F4701" w:rsidP="001F4701">
      <w:pPr>
        <w:spacing w:line="240" w:lineRule="auto"/>
        <w:rPr>
          <w:bCs/>
        </w:rPr>
      </w:pPr>
      <w:r w:rsidRPr="001F4701">
        <w:rPr>
          <w:b/>
          <w:bCs/>
        </w:rPr>
        <w:t xml:space="preserve">B. </w:t>
      </w:r>
      <w:r w:rsidRPr="001F4701">
        <w:rPr>
          <w:bCs/>
        </w:rPr>
        <w:t>có phương song song với cạnh AB của hình vuông ABCD</w:t>
      </w:r>
      <w:r w:rsidRPr="001F4701">
        <w:rPr>
          <w:b/>
          <w:bCs/>
        </w:rPr>
        <w:t xml:space="preserve">. </w:t>
      </w:r>
    </w:p>
    <w:p w:rsidR="001F4701" w:rsidRPr="001F4701" w:rsidRDefault="001F4701" w:rsidP="001F4701">
      <w:pPr>
        <w:spacing w:line="240" w:lineRule="auto"/>
        <w:rPr>
          <w:bCs/>
        </w:rPr>
      </w:pPr>
      <w:r w:rsidRPr="001F4701">
        <w:rPr>
          <w:b/>
          <w:bCs/>
        </w:rPr>
        <w:t xml:space="preserve">C. </w:t>
      </w:r>
      <w:r w:rsidRPr="001F4701">
        <w:rPr>
          <w:bCs/>
        </w:rPr>
        <w:t>có độ lớn bàng độ lớn cường độ điện trường tại các đỉnh hình vuông.</w:t>
      </w:r>
    </w:p>
    <w:p w:rsidR="001F4701" w:rsidRPr="001F4701" w:rsidRDefault="001F4701" w:rsidP="001F4701">
      <w:pPr>
        <w:spacing w:line="240" w:lineRule="auto"/>
        <w:rPr>
          <w:bCs/>
        </w:rPr>
      </w:pPr>
      <w:r w:rsidRPr="001F4701">
        <w:rPr>
          <w:b/>
          <w:bCs/>
        </w:rPr>
        <w:t xml:space="preserve">D. </w:t>
      </w:r>
      <w:r w:rsidRPr="001F4701">
        <w:rPr>
          <w:bCs/>
        </w:rPr>
        <w:t>có độ lớn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11.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804"/>
        <w:gridCol w:w="72"/>
        <w:gridCol w:w="3461"/>
        <w:gridCol w:w="10"/>
      </w:tblGrid>
      <w:tr w:rsidR="001F4701" w:rsidRPr="001F4701" w:rsidTr="007B3B14">
        <w:trPr>
          <w:gridBefore w:val="1"/>
          <w:gridAfter w:val="1"/>
          <w:wBefore w:w="426" w:type="dxa"/>
          <w:wAfter w:w="10" w:type="dxa"/>
        </w:trPr>
        <w:tc>
          <w:tcPr>
            <w:tcW w:w="680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080" w:dyaOrig="660">
                <v:shape id="_x0000_i1092" type="#_x0000_t75" style="width:153.75pt;height:33pt" o:ole="">
                  <v:imagedata r:id="rId141" o:title=""/>
                </v:shape>
                <o:OLEObject Type="Embed" ProgID="Equation.DSMT4" ShapeID="_x0000_i1092" DrawAspect="Content" ObjectID="_1643454681" r:id="rId14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Do tính đối xứng nên: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8"/>
                <w:szCs w:val="22"/>
              </w:rPr>
              <w:object w:dxaOrig="4980" w:dyaOrig="480">
                <v:shape id="_x0000_i1093" type="#_x0000_t75" style="width:249pt;height:24pt" o:ole="">
                  <v:imagedata r:id="rId143" o:title=""/>
                </v:shape>
                <o:OLEObject Type="Embed" ProgID="Equation.DSMT4" ShapeID="_x0000_i1093" DrawAspect="Content" ObjectID="_1643454682" r:id="rId144"/>
              </w:object>
            </w:r>
            <w:r w:rsidRPr="001F4701">
              <w:rPr>
                <w:bCs/>
              </w:rPr>
              <w:t xml:space="preserve"> </w:t>
            </w:r>
          </w:p>
          <w:p w:rsidR="001F4701" w:rsidRPr="001F4701" w:rsidRDefault="001F4701" w:rsidP="00623B03">
            <w:pPr>
              <w:numPr>
                <w:ilvl w:val="0"/>
                <w:numId w:val="3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tc>
        <w:tc>
          <w:tcPr>
            <w:tcW w:w="3533" w:type="dxa"/>
            <w:gridSpan w:val="2"/>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254" w:dyaOrig="3373">
                <v:shape id="_x0000_i1094" type="#_x0000_t75" style="width:162.75pt;height:168.75pt" o:ole="">
                  <v:imagedata r:id="rId145" o:title=""/>
                </v:shape>
                <o:OLEObject Type="Embed" ProgID="Visio.Drawing.11" ShapeID="_x0000_i1094" DrawAspect="Content" ObjectID="_1643454683" r:id="rId146"/>
              </w:object>
            </w:r>
          </w:p>
        </w:tc>
      </w:tr>
      <w:tr w:rsidR="001F4701" w:rsidRPr="001F4701" w:rsidTr="007B3B14">
        <w:tc>
          <w:tcPr>
            <w:tcW w:w="7302" w:type="dxa"/>
            <w:gridSpan w:val="3"/>
            <w:shd w:val="clear" w:color="auto" w:fill="auto"/>
          </w:tcPr>
          <w:p w:rsidR="001F4701" w:rsidRPr="001F4701" w:rsidRDefault="001F4701" w:rsidP="001F4701">
            <w:pPr>
              <w:spacing w:line="240" w:lineRule="auto"/>
              <w:ind w:firstLine="0"/>
              <w:rPr>
                <w:bCs/>
              </w:rPr>
            </w:pPr>
            <w:r w:rsidRPr="001F4701">
              <w:rPr>
                <w:b/>
                <w:bCs/>
              </w:rPr>
              <w:t xml:space="preserve">Câu 12. </w:t>
            </w:r>
            <w:r w:rsidRPr="001F4701">
              <w:rPr>
                <w:bCs/>
              </w:rPr>
              <w:t>Đặt trong không khí bốn điện tích có cùng độ lớn 10</w:t>
            </w:r>
            <w:r w:rsidRPr="001F4701">
              <w:rPr>
                <w:bCs/>
                <w:vertAlign w:val="superscript"/>
              </w:rPr>
              <w:t>-9</w:t>
            </w:r>
            <w:r w:rsidRPr="001F4701">
              <w:rPr>
                <w:bCs/>
              </w:rPr>
              <w:t>C tại bốn đỉnh của một hình vuông ABCD cạnh 2 cm với điện tích dương đặt tại A và D, điện tích âm đặt tại B và C.</w:t>
            </w:r>
            <w:r w:rsidRPr="001F4701">
              <w:rPr>
                <w:b/>
                <w:bCs/>
              </w:rPr>
              <w:t xml:space="preserve"> </w:t>
            </w:r>
            <w:r w:rsidRPr="001F4701">
              <w:rPr>
                <w:bCs/>
              </w:rPr>
              <w:t>Cường độ điện trường tổng hợp tại giao điểm hai đường chéo của hình vuông</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hình vuông</w:t>
            </w:r>
          </w:p>
          <w:p w:rsidR="001F4701" w:rsidRPr="001F4701" w:rsidRDefault="001F4701" w:rsidP="001F4701">
            <w:pPr>
              <w:spacing w:line="240" w:lineRule="auto"/>
              <w:rPr>
                <w:bCs/>
              </w:rPr>
            </w:pPr>
            <w:r w:rsidRPr="001F4701">
              <w:rPr>
                <w:b/>
                <w:bCs/>
              </w:rPr>
              <w:t xml:space="preserve">B. </w:t>
            </w:r>
            <w:r w:rsidRPr="001F4701">
              <w:rPr>
                <w:bCs/>
              </w:rPr>
              <w:t xml:space="preserve">có phương song song với cạnh BC của hình vuông ABCD. </w:t>
            </w:r>
          </w:p>
          <w:p w:rsidR="001F4701" w:rsidRPr="001F4701" w:rsidRDefault="001F4701" w:rsidP="001F4701">
            <w:pPr>
              <w:spacing w:line="240" w:lineRule="auto"/>
              <w:rPr>
                <w:bCs/>
              </w:rPr>
            </w:pPr>
            <w:r w:rsidRPr="001F4701">
              <w:rPr>
                <w:b/>
                <w:bCs/>
              </w:rPr>
              <w:t xml:space="preserve">C. </w:t>
            </w:r>
            <w:r w:rsidRPr="001F4701">
              <w:rPr>
                <w:bCs/>
              </w:rPr>
              <w:t>có độ lớ</w:t>
            </w:r>
            <w:r w:rsidR="00343F9A">
              <w:rPr>
                <w:bCs/>
              </w:rPr>
              <w:t>n 127 kV</w:t>
            </w:r>
            <w:r w:rsidRPr="001F4701">
              <w:rPr>
                <w:bCs/>
              </w:rPr>
              <w:t>/m.</w:t>
            </w:r>
          </w:p>
          <w:p w:rsidR="001F4701" w:rsidRPr="001F4701" w:rsidRDefault="001F4701" w:rsidP="001F4701">
            <w:pPr>
              <w:spacing w:line="240" w:lineRule="auto"/>
              <w:rPr>
                <w:bCs/>
              </w:rPr>
            </w:pPr>
            <w:r w:rsidRPr="001F4701">
              <w:rPr>
                <w:b/>
                <w:bCs/>
              </w:rPr>
              <w:t xml:space="preserve">D. </w:t>
            </w:r>
            <w:r w:rsidRPr="001F4701">
              <w:rPr>
                <w:bCs/>
              </w:rPr>
              <w:t>Có độ lớn bằng 0</w:t>
            </w:r>
          </w:p>
        </w:tc>
        <w:tc>
          <w:tcPr>
            <w:tcW w:w="3471" w:type="dxa"/>
            <w:gridSpan w:val="2"/>
            <w:shd w:val="clear" w:color="auto" w:fill="auto"/>
          </w:tcPr>
          <w:p w:rsidR="001F4701" w:rsidRPr="001F4701" w:rsidRDefault="001F4701" w:rsidP="001F4701">
            <w:pPr>
              <w:spacing w:line="240" w:lineRule="auto"/>
              <w:ind w:firstLine="0"/>
              <w:rPr>
                <w:bCs/>
              </w:rPr>
            </w:pPr>
            <w:r w:rsidRPr="001F4701">
              <w:rPr>
                <w:szCs w:val="22"/>
              </w:rPr>
              <w:object w:dxaOrig="3263" w:dyaOrig="3323">
                <v:shape id="_x0000_i1095" type="#_x0000_t75" style="width:162.75pt;height:165.75pt" o:ole="">
                  <v:imagedata r:id="rId147" o:title=""/>
                </v:shape>
                <o:OLEObject Type="Embed" ProgID="Visio.Drawing.11" ShapeID="_x0000_i1095" DrawAspect="Content" ObjectID="_1643454684" r:id="rId14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12.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46"/>
        </w:rPr>
        <w:object w:dxaOrig="6360" w:dyaOrig="880">
          <v:shape id="_x0000_i1096" type="#_x0000_t75" style="width:317.25pt;height:45pt" o:ole="">
            <v:imagedata r:id="rId149" o:title=""/>
          </v:shape>
          <o:OLEObject Type="Embed" ProgID="Equation.DSMT4" ShapeID="_x0000_i1096" DrawAspect="Content" ObjectID="_1643454685" r:id="rId15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18"/>
        </w:rPr>
        <w:object w:dxaOrig="4580" w:dyaOrig="480">
          <v:shape id="_x0000_i1097" type="#_x0000_t75" style="width:228.75pt;height:24pt" o:ole="">
            <v:imagedata r:id="rId151" o:title=""/>
          </v:shape>
          <o:OLEObject Type="Embed" ProgID="Equation.DSMT4" ShapeID="_x0000_i1097" DrawAspect="Content" ObjectID="_1643454686" r:id="rId152"/>
        </w:object>
      </w:r>
      <w:r w:rsidRPr="001F4701">
        <w:rPr>
          <w:bCs/>
        </w:rPr>
        <w:t xml:space="preserve"> </w:t>
      </w:r>
      <w:r w:rsidRPr="001F4701">
        <w:rPr>
          <w:bCs/>
          <w:position w:val="-14"/>
        </w:rPr>
        <w:object w:dxaOrig="3260" w:dyaOrig="460">
          <v:shape id="_x0000_i1098" type="#_x0000_t75" style="width:163.5pt;height:23.25pt" o:ole="">
            <v:imagedata r:id="rId153" o:title=""/>
          </v:shape>
          <o:OLEObject Type="Embed" ProgID="Equation.DSMT4" ShapeID="_x0000_i1098" DrawAspect="Content" ObjectID="_1643454687" r:id="rId154"/>
        </w:object>
      </w:r>
      <w:r w:rsidRPr="001F4701">
        <w:rPr>
          <w:bCs/>
        </w:rPr>
        <w:t xml:space="preserve"> </w:t>
      </w:r>
    </w:p>
    <w:p w:rsidR="001F4701" w:rsidRPr="001F4701" w:rsidRDefault="001F4701" w:rsidP="00623B03">
      <w:pPr>
        <w:numPr>
          <w:ilvl w:val="0"/>
          <w:numId w:val="37"/>
        </w:numPr>
        <w:pBdr>
          <w:top w:val="single" w:sz="4" w:space="0"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p w:rsidR="001F4701" w:rsidRPr="001F4701" w:rsidRDefault="001F4701" w:rsidP="001F4701">
      <w:pPr>
        <w:spacing w:line="240" w:lineRule="auto"/>
        <w:ind w:firstLine="0"/>
        <w:rPr>
          <w:bCs/>
        </w:rPr>
      </w:pPr>
      <w:r w:rsidRPr="001F4701">
        <w:rPr>
          <w:b/>
          <w:bCs/>
        </w:rPr>
        <w:t xml:space="preserve">Câu 13. </w:t>
      </w:r>
      <w:r w:rsidRPr="001F4701">
        <w:rPr>
          <w:bCs/>
        </w:rPr>
        <w:t>Trong không khí tại ba đỉnh của một hình vuông cạnh a đặt ba điện tích dương cùng độ lớn q. Tính độ lớn cường độ điện trường tông hợp do ba điện tích gây ra tại đình thứ tư của hình vuông.</w:t>
      </w:r>
    </w:p>
    <w:p w:rsidR="001F4701" w:rsidRPr="001F4701" w:rsidRDefault="001F4701" w:rsidP="001F4701">
      <w:pPr>
        <w:spacing w:line="240" w:lineRule="auto"/>
        <w:rPr>
          <w:bCs/>
        </w:rPr>
      </w:pPr>
      <w:r w:rsidRPr="001F4701">
        <w:rPr>
          <w:b/>
          <w:bCs/>
        </w:rPr>
        <w:t xml:space="preserve">A. </w:t>
      </w:r>
      <w:r w:rsidRPr="001F4701">
        <w:rPr>
          <w:b/>
          <w:bCs/>
          <w:position w:val="-24"/>
        </w:rPr>
        <w:object w:dxaOrig="859" w:dyaOrig="620">
          <v:shape id="_x0000_i1099" type="#_x0000_t75" style="width:42.75pt;height:30.75pt" o:ole="">
            <v:imagedata r:id="rId155" o:title=""/>
          </v:shape>
          <o:OLEObject Type="Embed" ProgID="Equation.DSMT4" ShapeID="_x0000_i1099" DrawAspect="Content" ObjectID="_1643454688" r:id="rId156"/>
        </w:object>
      </w:r>
      <w:r w:rsidRPr="001F4701">
        <w:rPr>
          <w:bCs/>
        </w:rPr>
        <w:t xml:space="preserve"> </w:t>
      </w:r>
      <w:r w:rsidRPr="001F4701">
        <w:rPr>
          <w:bCs/>
        </w:rPr>
        <w:tab/>
      </w:r>
      <w:r w:rsidRPr="001F4701">
        <w:rPr>
          <w:b/>
          <w:bCs/>
        </w:rPr>
        <w:t xml:space="preserve">B. </w:t>
      </w:r>
      <w:r w:rsidRPr="001F4701">
        <w:rPr>
          <w:b/>
          <w:bCs/>
          <w:position w:val="-24"/>
        </w:rPr>
        <w:object w:dxaOrig="920" w:dyaOrig="620">
          <v:shape id="_x0000_i1100" type="#_x0000_t75" style="width:45pt;height:30.75pt" o:ole="">
            <v:imagedata r:id="rId157" o:title=""/>
          </v:shape>
          <o:OLEObject Type="Embed" ProgID="Equation.DSMT4" ShapeID="_x0000_i1100" DrawAspect="Content" ObjectID="_1643454689" r:id="rId158"/>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480" w:dyaOrig="620">
          <v:shape id="_x0000_i1101" type="#_x0000_t75" style="width:24pt;height:30.75pt" o:ole="">
            <v:imagedata r:id="rId159" o:title=""/>
          </v:shape>
          <o:OLEObject Type="Embed" ProgID="Equation.DSMT4" ShapeID="_x0000_i1101" DrawAspect="Content" ObjectID="_1643454690" r:id="rId160"/>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880" w:dyaOrig="620">
          <v:shape id="_x0000_i1102" type="#_x0000_t75" style="width:45pt;height:30.75pt" o:ole="">
            <v:imagedata r:id="rId161" o:title=""/>
          </v:shape>
          <o:OLEObject Type="Embed" ProgID="Equation.DSMT4" ShapeID="_x0000_i1102" DrawAspect="Content" ObjectID="_1643454691" r:id="rId16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13.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1F4701" w:rsidRPr="001F4701" w:rsidTr="007B3B14">
        <w:tc>
          <w:tcPr>
            <w:tcW w:w="652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w:t>
            </w:r>
            <w:r w:rsidRPr="001F4701">
              <w:rPr>
                <w:bCs/>
                <w:position w:val="-60"/>
                <w:szCs w:val="22"/>
              </w:rPr>
              <w:object w:dxaOrig="2720" w:dyaOrig="1320">
                <v:shape id="_x0000_i1103" type="#_x0000_t75" style="width:135pt;height:66pt" o:ole="">
                  <v:imagedata r:id="rId163" o:title=""/>
                </v:shape>
                <o:OLEObject Type="Embed" ProgID="Equation.DSMT4" ShapeID="_x0000_i1103" DrawAspect="Content" ObjectID="_1643454692" r:id="rId16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1719" w:dyaOrig="340">
                <v:shape id="_x0000_i1104" type="#_x0000_t75" style="width:86.25pt;height:17.25pt" o:ole="">
                  <v:imagedata r:id="rId165" o:title=""/>
                </v:shape>
                <o:OLEObject Type="Embed" ProgID="Equation.DSMT4" ShapeID="_x0000_i1104" DrawAspect="Content" ObjectID="_1643454693" r:id="rId166"/>
              </w:object>
            </w:r>
            <w:r w:rsidRPr="001F4701">
              <w:rPr>
                <w:bCs/>
              </w:rPr>
              <w:t xml:space="preserve">vì </w:t>
            </w:r>
            <w:r w:rsidRPr="001F4701">
              <w:rPr>
                <w:bCs/>
                <w:position w:val="-6"/>
                <w:szCs w:val="22"/>
              </w:rPr>
              <w:object w:dxaOrig="340" w:dyaOrig="340">
                <v:shape id="_x0000_i1105" type="#_x0000_t75" style="width:17.25pt;height:17.25pt" o:ole="">
                  <v:imagedata r:id="rId167" o:title=""/>
                </v:shape>
                <o:OLEObject Type="Embed" ProgID="Equation.DSMT4" ShapeID="_x0000_i1105" DrawAspect="Content" ObjectID="_1643454694" r:id="rId168"/>
              </w:object>
            </w:r>
            <w:r w:rsidRPr="001F4701">
              <w:rPr>
                <w:bCs/>
              </w:rPr>
              <w:t xml:space="preserve"> và </w:t>
            </w:r>
            <w:r w:rsidRPr="001F4701">
              <w:rPr>
                <w:bCs/>
                <w:position w:val="-6"/>
                <w:szCs w:val="22"/>
              </w:rPr>
              <w:object w:dxaOrig="320" w:dyaOrig="340">
                <v:shape id="_x0000_i1106" type="#_x0000_t75" style="width:15.75pt;height:17.25pt" o:ole="">
                  <v:imagedata r:id="rId169" o:title=""/>
                </v:shape>
                <o:OLEObject Type="Embed" ProgID="Equation.DSMT4" ShapeID="_x0000_i1106" DrawAspect="Content" ObjectID="_1643454695" r:id="rId170"/>
              </w:object>
            </w:r>
            <w:r w:rsidRPr="001F4701">
              <w:rPr>
                <w:bCs/>
              </w:rPr>
              <w:t xml:space="preserve"> đối xứng nhau qua </w:t>
            </w:r>
            <w:r w:rsidRPr="001F4701">
              <w:rPr>
                <w:bCs/>
                <w:position w:val="-6"/>
                <w:szCs w:val="22"/>
              </w:rPr>
              <w:object w:dxaOrig="320" w:dyaOrig="340">
                <v:shape id="_x0000_i1107" type="#_x0000_t75" style="width:15.75pt;height:17.25pt" o:ole="">
                  <v:imagedata r:id="rId171" o:title=""/>
                </v:shape>
                <o:OLEObject Type="Embed" ProgID="Equation.DSMT4" ShapeID="_x0000_i1107" DrawAspect="Content" ObjectID="_1643454696" r:id="rId172"/>
              </w:object>
            </w:r>
            <w:r w:rsidRPr="001F4701">
              <w:rPr>
                <w:bCs/>
              </w:rPr>
              <w:t xml:space="preserve"> nên chiếu lên </w:t>
            </w:r>
            <w:r w:rsidRPr="001F4701">
              <w:rPr>
                <w:bCs/>
                <w:position w:val="-6"/>
                <w:szCs w:val="22"/>
              </w:rPr>
              <w:object w:dxaOrig="320" w:dyaOrig="340">
                <v:shape id="_x0000_i1108" type="#_x0000_t75" style="width:15.75pt;height:17.25pt" o:ole="">
                  <v:imagedata r:id="rId173" o:title=""/>
                </v:shape>
                <o:OLEObject Type="Embed" ProgID="Equation.DSMT4" ShapeID="_x0000_i1108" DrawAspect="Content" ObjectID="_1643454697" r:id="rId17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szCs w:val="22"/>
              </w:rPr>
              <w:object w:dxaOrig="4239" w:dyaOrig="620">
                <v:shape id="_x0000_i1109" type="#_x0000_t75" style="width:213pt;height:30.75pt" o:ole="">
                  <v:imagedata r:id="rId175" o:title=""/>
                </v:shape>
                <o:OLEObject Type="Embed" ProgID="Equation.DSMT4" ShapeID="_x0000_i1109" DrawAspect="Content" ObjectID="_1643454698" r:id="rId176"/>
              </w:object>
            </w:r>
            <w:r w:rsidRPr="001F4701">
              <w:rPr>
                <w:bCs/>
              </w:rPr>
              <w:t xml:space="preserve"> </w:t>
            </w:r>
          </w:p>
          <w:p w:rsidR="001F4701" w:rsidRPr="001F4701" w:rsidRDefault="001F4701" w:rsidP="00623B03">
            <w:pPr>
              <w:numPr>
                <w:ilvl w:val="0"/>
                <w:numId w:val="3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A</w:t>
            </w:r>
          </w:p>
        </w:tc>
        <w:tc>
          <w:tcPr>
            <w:tcW w:w="424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014" w:dyaOrig="3214">
                <v:shape id="_x0000_i1110" type="#_x0000_t75" style="width:200.25pt;height:161.25pt" o:ole="">
                  <v:imagedata r:id="rId177" o:title=""/>
                </v:shape>
                <o:OLEObject Type="Embed" ProgID="Visio.Drawing.11" ShapeID="_x0000_i1110" DrawAspect="Content" ObjectID="_1643454699" r:id="rId178"/>
              </w:object>
            </w:r>
          </w:p>
        </w:tc>
      </w:tr>
    </w:tbl>
    <w:p w:rsidR="001F4701" w:rsidRPr="001F4701" w:rsidRDefault="001F4701" w:rsidP="001F4701">
      <w:pPr>
        <w:spacing w:line="240" w:lineRule="auto"/>
        <w:ind w:firstLine="0"/>
        <w:rPr>
          <w:bCs/>
        </w:rPr>
      </w:pPr>
      <w:r w:rsidRPr="001F4701">
        <w:rPr>
          <w:b/>
          <w:bCs/>
        </w:rPr>
        <w:t xml:space="preserve">Câu 14. </w:t>
      </w:r>
      <w:r w:rsidRPr="001F4701">
        <w:rPr>
          <w:bCs/>
        </w:rPr>
        <w:t>Trong không khí tại ba đỉnh A, B, C của một hình vuông ABCD cạnh a đặt ba điện tích dương có độ lớn lần lượt là q, 2q và 3q. Tính độ lớn cường độ điện trường tổng hợp do ba điện tích gây ra tại đỉnh thứ tư của hình vuông</w:t>
      </w:r>
    </w:p>
    <w:p w:rsidR="001F4701" w:rsidRPr="001F4701" w:rsidRDefault="001F4701" w:rsidP="001F4701">
      <w:pPr>
        <w:spacing w:line="240" w:lineRule="auto"/>
        <w:rPr>
          <w:bCs/>
        </w:rPr>
      </w:pPr>
      <w:r w:rsidRPr="001F4701">
        <w:rPr>
          <w:b/>
          <w:bCs/>
        </w:rPr>
        <w:t xml:space="preserve">A. </w:t>
      </w:r>
      <w:r w:rsidRPr="001F4701">
        <w:rPr>
          <w:b/>
          <w:bCs/>
          <w:position w:val="-24"/>
        </w:rPr>
        <w:object w:dxaOrig="859" w:dyaOrig="620">
          <v:shape id="_x0000_i1111" type="#_x0000_t75" style="width:42.75pt;height:30.75pt" o:ole="">
            <v:imagedata r:id="rId179" o:title=""/>
          </v:shape>
          <o:OLEObject Type="Embed" ProgID="Equation.DSMT4" ShapeID="_x0000_i1111" DrawAspect="Content" ObjectID="_1643454700" r:id="rId180"/>
        </w:object>
      </w:r>
      <w:r w:rsidRPr="001F4701">
        <w:rPr>
          <w:bCs/>
        </w:rPr>
        <w:t xml:space="preserve"> </w:t>
      </w:r>
      <w:r w:rsidRPr="001F4701">
        <w:rPr>
          <w:bCs/>
        </w:rPr>
        <w:tab/>
      </w:r>
      <w:r w:rsidRPr="001F4701">
        <w:rPr>
          <w:b/>
          <w:bCs/>
        </w:rPr>
        <w:t xml:space="preserve">B. </w:t>
      </w:r>
      <w:r w:rsidRPr="001F4701">
        <w:rPr>
          <w:b/>
          <w:bCs/>
          <w:position w:val="-24"/>
        </w:rPr>
        <w:object w:dxaOrig="920" w:dyaOrig="620">
          <v:shape id="_x0000_i1112" type="#_x0000_t75" style="width:45pt;height:30.75pt" o:ole="">
            <v:imagedata r:id="rId181" o:title=""/>
          </v:shape>
          <o:OLEObject Type="Embed" ProgID="Equation.DSMT4" ShapeID="_x0000_i1112" DrawAspect="Content" ObjectID="_1643454701" r:id="rId182"/>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900" w:dyaOrig="620">
          <v:shape id="_x0000_i1113" type="#_x0000_t75" style="width:45pt;height:30.75pt" o:ole="">
            <v:imagedata r:id="rId183" o:title=""/>
          </v:shape>
          <o:OLEObject Type="Embed" ProgID="Equation.DSMT4" ShapeID="_x0000_i1113" DrawAspect="Content" ObjectID="_1643454702" r:id="rId184"/>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880" w:dyaOrig="620">
          <v:shape id="_x0000_i1114" type="#_x0000_t75" style="width:44.25pt;height:30.75pt" o:ole="">
            <v:imagedata r:id="rId185" o:title=""/>
          </v:shape>
          <o:OLEObject Type="Embed" ProgID="Equation.DSMT4" ShapeID="_x0000_i1114" DrawAspect="Content" ObjectID="_1643454703" r:id="rId18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1F4701" w:rsidRPr="001F4701" w:rsidTr="007B3B14">
        <w:tc>
          <w:tcPr>
            <w:tcW w:w="652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92"/>
                <w:szCs w:val="22"/>
              </w:rPr>
              <w:object w:dxaOrig="2900" w:dyaOrig="1960">
                <v:shape id="_x0000_i1115" type="#_x0000_t75" style="width:145.5pt;height:99pt" o:ole="">
                  <v:imagedata r:id="rId187" o:title=""/>
                </v:shape>
                <o:OLEObject Type="Embed" ProgID="Equation.DSMT4" ShapeID="_x0000_i1115" DrawAspect="Content" ObjectID="_1643454704" r:id="rId18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1719" w:dyaOrig="340">
                <v:shape id="_x0000_i1116" type="#_x0000_t75" style="width:86.25pt;height:17.25pt" o:ole="">
                  <v:imagedata r:id="rId189" o:title=""/>
                </v:shape>
                <o:OLEObject Type="Embed" ProgID="Equation.DSMT4" ShapeID="_x0000_i1116" DrawAspect="Content" ObjectID="_1643454705" r:id="rId190"/>
              </w:object>
            </w:r>
            <w:r w:rsidRPr="001F4701">
              <w:rPr>
                <w:bCs/>
              </w:rPr>
              <w:t xml:space="preserve">vì </w:t>
            </w:r>
            <w:r w:rsidRPr="001F4701">
              <w:rPr>
                <w:bCs/>
                <w:position w:val="-6"/>
                <w:szCs w:val="22"/>
              </w:rPr>
              <w:object w:dxaOrig="340" w:dyaOrig="340">
                <v:shape id="_x0000_i1117" type="#_x0000_t75" style="width:17.25pt;height:17.25pt" o:ole="">
                  <v:imagedata r:id="rId191" o:title=""/>
                </v:shape>
                <o:OLEObject Type="Embed" ProgID="Equation.DSMT4" ShapeID="_x0000_i1117" DrawAspect="Content" ObjectID="_1643454706" r:id="rId192"/>
              </w:object>
            </w:r>
            <w:r w:rsidRPr="001F4701">
              <w:rPr>
                <w:bCs/>
              </w:rPr>
              <w:t xml:space="preserve"> vì không có tính đối xứng nên ta có thể tổng hợp theo phương pháp số phức (chọn véc tơ </w:t>
            </w:r>
            <w:r w:rsidRPr="001F4701">
              <w:rPr>
                <w:bCs/>
                <w:position w:val="-6"/>
                <w:szCs w:val="22"/>
              </w:rPr>
              <w:object w:dxaOrig="320" w:dyaOrig="340">
                <v:shape id="_x0000_i1118" type="#_x0000_t75" style="width:15.75pt;height:17.25pt" o:ole="">
                  <v:imagedata r:id="rId193" o:title=""/>
                </v:shape>
                <o:OLEObject Type="Embed" ProgID="Equation.DSMT4" ShapeID="_x0000_i1118" DrawAspect="Content" ObjectID="_1643454707" r:id="rId194"/>
              </w:object>
            </w:r>
            <w:r w:rsidRPr="001F4701">
              <w:rPr>
                <w:bCs/>
              </w:rPr>
              <w:t xml:space="preserve"> làm chuẩn):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3180" w:dyaOrig="400">
                <v:shape id="_x0000_i1119" type="#_x0000_t75" style="width:159.75pt;height:20.25pt" o:ole="">
                  <v:imagedata r:id="rId195" o:title=""/>
                </v:shape>
                <o:OLEObject Type="Embed" ProgID="Equation.DSMT4" ShapeID="_x0000_i1119" DrawAspect="Content" ObjectID="_1643454708" r:id="rId196"/>
              </w:object>
            </w:r>
            <w:r w:rsidRPr="001F4701">
              <w:rPr>
                <w:bCs/>
              </w:rPr>
              <w:t xml:space="preserve"> </w:t>
            </w:r>
          </w:p>
        </w:tc>
        <w:tc>
          <w:tcPr>
            <w:tcW w:w="424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006" w:dyaOrig="3233">
                <v:shape id="_x0000_i1120" type="#_x0000_t75" style="width:200.25pt;height:161.25pt" o:ole="">
                  <v:imagedata r:id="rId197" o:title=""/>
                </v:shape>
                <o:OLEObject Type="Embed" ProgID="Visio.Drawing.11" ShapeID="_x0000_i1120" DrawAspect="Content" ObjectID="_1643454709" r:id="rId19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rPr>
        <w:object w:dxaOrig="6320" w:dyaOrig="620">
          <v:shape id="_x0000_i1121" type="#_x0000_t75" style="width:315.75pt;height:30.75pt" o:ole="">
            <v:imagedata r:id="rId199" o:title=""/>
          </v:shape>
          <o:OLEObject Type="Embed" ProgID="Equation.DSMT4" ShapeID="_x0000_i1121" DrawAspect="Content" ObjectID="_1643454710" r:id="rId200"/>
        </w:object>
      </w:r>
      <w:r w:rsidRPr="001F4701">
        <w:rPr>
          <w:bCs/>
        </w:rPr>
        <w:t xml:space="preserve"> </w:t>
      </w:r>
    </w:p>
    <w:p w:rsidR="001F4701" w:rsidRPr="001F4701" w:rsidRDefault="001F4701" w:rsidP="00623B03">
      <w:pPr>
        <w:numPr>
          <w:ilvl w:val="0"/>
          <w:numId w:val="3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p w:rsidR="001F4701" w:rsidRPr="001F4701" w:rsidRDefault="001F4701" w:rsidP="001F4701">
      <w:pPr>
        <w:spacing w:line="240" w:lineRule="auto"/>
        <w:ind w:firstLine="0"/>
        <w:rPr>
          <w:bCs/>
        </w:rPr>
      </w:pPr>
      <w:r w:rsidRPr="001F4701">
        <w:rPr>
          <w:b/>
          <w:bCs/>
        </w:rPr>
        <w:t xml:space="preserve">Câu 15. </w:t>
      </w:r>
      <w:r w:rsidRPr="001F4701">
        <w:rPr>
          <w:bCs/>
        </w:rPr>
        <w:t>Trong không khí tại ba đỉnh A, B, C của một hình vuông ABCD cạnh a đặt ba điện tích có độ lớn lần lượt là q, 2q và q. Các điện</w:t>
      </w:r>
      <w:r w:rsidR="00343F9A">
        <w:rPr>
          <w:bCs/>
        </w:rPr>
        <w:t xml:space="preserve"> t</w:t>
      </w:r>
      <w:r w:rsidRPr="001F4701">
        <w:rPr>
          <w:bCs/>
        </w:rPr>
        <w:t>ích tại A và C dương còn tạo B âm. Tính cường độ điện trường tổng hợp do ba điện tích gây ra tại đỉnh thứ tư của hình vuông</w:t>
      </w:r>
    </w:p>
    <w:p w:rsidR="001F4701" w:rsidRPr="001F4701" w:rsidRDefault="001F4701" w:rsidP="001F4701">
      <w:pPr>
        <w:spacing w:line="240" w:lineRule="auto"/>
        <w:rPr>
          <w:bCs/>
        </w:rPr>
      </w:pPr>
      <w:r w:rsidRPr="001F4701">
        <w:rPr>
          <w:b/>
          <w:bCs/>
        </w:rPr>
        <w:t xml:space="preserve">A. </w:t>
      </w:r>
      <w:r w:rsidRPr="001F4701">
        <w:rPr>
          <w:bCs/>
          <w:position w:val="-24"/>
        </w:rPr>
        <w:object w:dxaOrig="880" w:dyaOrig="620">
          <v:shape id="_x0000_i1122" type="#_x0000_t75" style="width:44.25pt;height:31.5pt" o:ole="">
            <v:imagedata r:id="rId201" o:title=""/>
          </v:shape>
          <o:OLEObject Type="Embed" ProgID="Equation.DSMT4" ShapeID="_x0000_i1122" DrawAspect="Content" ObjectID="_1643454711" r:id="rId202"/>
        </w:object>
      </w:r>
      <w:r w:rsidRPr="001F4701">
        <w:rPr>
          <w:bCs/>
        </w:rPr>
        <w:t xml:space="preserve"> </w:t>
      </w:r>
      <w:r w:rsidRPr="001F4701">
        <w:rPr>
          <w:bCs/>
        </w:rPr>
        <w:tab/>
      </w:r>
      <w:r w:rsidRPr="001F4701">
        <w:rPr>
          <w:bCs/>
        </w:rPr>
        <w:tab/>
      </w:r>
      <w:r w:rsidRPr="001F4701">
        <w:rPr>
          <w:b/>
          <w:bCs/>
        </w:rPr>
        <w:t xml:space="preserve">B. </w:t>
      </w:r>
      <w:r w:rsidRPr="001F4701">
        <w:rPr>
          <w:b/>
          <w:bCs/>
          <w:position w:val="-24"/>
        </w:rPr>
        <w:object w:dxaOrig="920" w:dyaOrig="620">
          <v:shape id="_x0000_i1123" type="#_x0000_t75" style="width:45pt;height:30.75pt" o:ole="">
            <v:imagedata r:id="rId203" o:title=""/>
          </v:shape>
          <o:OLEObject Type="Embed" ProgID="Equation.DSMT4" ShapeID="_x0000_i1123" DrawAspect="Content" ObjectID="_1643454712" r:id="rId204"/>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900" w:dyaOrig="620">
          <v:shape id="_x0000_i1124" type="#_x0000_t75" style="width:45pt;height:30.75pt" o:ole="">
            <v:imagedata r:id="rId205" o:title=""/>
          </v:shape>
          <o:OLEObject Type="Embed" ProgID="Equation.DSMT4" ShapeID="_x0000_i1124" DrawAspect="Content" ObjectID="_1643454713" r:id="rId206"/>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920" w:dyaOrig="620">
          <v:shape id="_x0000_i1125" type="#_x0000_t75" style="width:45pt;height:30.75pt" o:ole="">
            <v:imagedata r:id="rId207" o:title=""/>
          </v:shape>
          <o:OLEObject Type="Embed" ProgID="Equation.DSMT4" ShapeID="_x0000_i1125" DrawAspect="Content" ObjectID="_1643454714" r:id="rId20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15.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2"/>
        <w:gridCol w:w="4361"/>
      </w:tblGrid>
      <w:tr w:rsidR="001F4701" w:rsidRPr="001F4701" w:rsidTr="007B3B14">
        <w:tc>
          <w:tcPr>
            <w:tcW w:w="641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92"/>
                <w:szCs w:val="22"/>
              </w:rPr>
              <w:object w:dxaOrig="2860" w:dyaOrig="1960">
                <v:shape id="_x0000_i1126" type="#_x0000_t75" style="width:143.25pt;height:99pt" o:ole="">
                  <v:imagedata r:id="rId209" o:title=""/>
                </v:shape>
                <o:OLEObject Type="Embed" ProgID="Equation.DSMT4" ShapeID="_x0000_i1126" DrawAspect="Content" ObjectID="_1643454715" r:id="rId21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2820" w:dyaOrig="340">
                <v:shape id="_x0000_i1127" type="#_x0000_t75" style="width:141pt;height:17.25pt" o:ole="">
                  <v:imagedata r:id="rId211" o:title=""/>
                </v:shape>
                <o:OLEObject Type="Embed" ProgID="Equation.DSMT4" ShapeID="_x0000_i1127" DrawAspect="Content" ObjectID="_1643454716" r:id="rId212"/>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szCs w:val="22"/>
              </w:rPr>
              <w:object w:dxaOrig="2900" w:dyaOrig="620">
                <v:shape id="_x0000_i1128" type="#_x0000_t75" style="width:145.5pt;height:31.5pt" o:ole="">
                  <v:imagedata r:id="rId213" o:title=""/>
                </v:shape>
                <o:OLEObject Type="Embed" ProgID="Equation.DSMT4" ShapeID="_x0000_i1128" DrawAspect="Content" ObjectID="_1643454717" r:id="rId214"/>
              </w:object>
            </w:r>
            <w:r w:rsidRPr="001F4701">
              <w:rPr>
                <w:bCs/>
              </w:rPr>
              <w:t xml:space="preserve"> </w:t>
            </w:r>
          </w:p>
          <w:p w:rsidR="001F4701" w:rsidRPr="001F4701" w:rsidRDefault="001F4701" w:rsidP="00623B03">
            <w:pPr>
              <w:numPr>
                <w:ilvl w:val="0"/>
                <w:numId w:val="4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r w:rsidRPr="001F4701">
              <w:rPr>
                <w:bCs/>
              </w:rPr>
              <w:t xml:space="preserve"> </w:t>
            </w:r>
          </w:p>
        </w:tc>
        <w:tc>
          <w:tcPr>
            <w:tcW w:w="436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145" w:dyaOrig="3233">
                <v:shape id="_x0000_i1129" type="#_x0000_t75" style="width:207pt;height:161.25pt" o:ole="">
                  <v:imagedata r:id="rId215" o:title=""/>
                </v:shape>
                <o:OLEObject Type="Embed" ProgID="Visio.Drawing.11" ShapeID="_x0000_i1129" DrawAspect="Content" ObjectID="_1643454718" r:id="rId216"/>
              </w:object>
            </w:r>
          </w:p>
        </w:tc>
      </w:tr>
    </w:tbl>
    <w:p w:rsidR="001F4701" w:rsidRPr="001F4701" w:rsidRDefault="001F4701" w:rsidP="001F4701">
      <w:pPr>
        <w:spacing w:line="240" w:lineRule="auto"/>
        <w:ind w:firstLine="0"/>
        <w:rPr>
          <w:b/>
          <w:bCs/>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1F4701" w:rsidRPr="001F4701" w:rsidTr="007B3B14">
        <w:tc>
          <w:tcPr>
            <w:tcW w:w="7371" w:type="dxa"/>
            <w:shd w:val="clear" w:color="auto" w:fill="auto"/>
          </w:tcPr>
          <w:p w:rsidR="001F4701" w:rsidRPr="001F4701" w:rsidRDefault="001F4701" w:rsidP="001F4701">
            <w:pPr>
              <w:spacing w:line="240" w:lineRule="auto"/>
              <w:ind w:firstLine="0"/>
              <w:rPr>
                <w:bCs/>
              </w:rPr>
            </w:pPr>
            <w:r w:rsidRPr="001F4701">
              <w:rPr>
                <w:b/>
                <w:bCs/>
              </w:rPr>
              <w:lastRenderedPageBreak/>
              <w:t>Câu 16.</w:t>
            </w:r>
            <w:r w:rsidRPr="001F4701">
              <w:rPr>
                <w:bCs/>
              </w:rPr>
              <w:t xml:space="preserve"> Một vòng dây dẫn mả</w:t>
            </w:r>
            <w:r w:rsidR="00343F9A">
              <w:rPr>
                <w:bCs/>
              </w:rPr>
              <w:t>nh, tròn, bán kính R,</w:t>
            </w:r>
            <w:r w:rsidRPr="001F4701">
              <w:rPr>
                <w:bCs/>
              </w:rPr>
              <w:t xml:space="preserve"> tích điện đều với điện tích q đặt trong không khí. Cường độ điện trường tổng hợp tại tâm vòng dây</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vòng dây</w:t>
            </w:r>
          </w:p>
          <w:p w:rsidR="001F4701" w:rsidRPr="001F4701" w:rsidRDefault="001F4701" w:rsidP="001F4701">
            <w:pPr>
              <w:spacing w:line="240" w:lineRule="auto"/>
              <w:rPr>
                <w:bCs/>
              </w:rPr>
            </w:pPr>
            <w:r w:rsidRPr="001F4701">
              <w:rPr>
                <w:b/>
                <w:bCs/>
              </w:rPr>
              <w:t xml:space="preserve">B. </w:t>
            </w:r>
            <w:r w:rsidRPr="001F4701">
              <w:rPr>
                <w:bCs/>
              </w:rPr>
              <w:t xml:space="preserve">có phương song song với mặt phẳng chứa vòng dây. </w:t>
            </w:r>
          </w:p>
          <w:p w:rsidR="001F4701" w:rsidRPr="001F4701" w:rsidRDefault="001F4701" w:rsidP="001F4701">
            <w:pPr>
              <w:spacing w:line="240" w:lineRule="auto"/>
              <w:rPr>
                <w:bCs/>
              </w:rPr>
            </w:pPr>
            <w:r w:rsidRPr="001F4701">
              <w:rPr>
                <w:b/>
                <w:bCs/>
              </w:rPr>
              <w:t xml:space="preserve">C. </w:t>
            </w:r>
            <w:r w:rsidRPr="001F4701">
              <w:rPr>
                <w:bCs/>
              </w:rPr>
              <w:t>có độ lớn kq/(2πR</w:t>
            </w:r>
            <w:r w:rsidRPr="001F4701">
              <w:rPr>
                <w:bCs/>
                <w:vertAlign w:val="superscript"/>
              </w:rPr>
              <w:t>2</w:t>
            </w:r>
            <w:r w:rsidRPr="001F4701">
              <w:rPr>
                <w:bCs/>
              </w:rPr>
              <w:t>).</w:t>
            </w:r>
          </w:p>
          <w:p w:rsidR="001F4701" w:rsidRPr="001F4701" w:rsidRDefault="001F4701" w:rsidP="001F4701">
            <w:pPr>
              <w:spacing w:line="240" w:lineRule="auto"/>
              <w:rPr>
                <w:bCs/>
              </w:rPr>
            </w:pPr>
            <w:r w:rsidRPr="001F4701">
              <w:rPr>
                <w:b/>
                <w:bCs/>
              </w:rPr>
              <w:t xml:space="preserve">D. </w:t>
            </w:r>
            <w:r w:rsidRPr="001F4701">
              <w:rPr>
                <w:bCs/>
              </w:rPr>
              <w:t>Có độ lớn bằng 0</w:t>
            </w:r>
          </w:p>
        </w:tc>
        <w:tc>
          <w:tcPr>
            <w:tcW w:w="3392" w:type="dxa"/>
            <w:shd w:val="clear" w:color="auto" w:fill="auto"/>
          </w:tcPr>
          <w:p w:rsidR="001F4701" w:rsidRPr="001F4701" w:rsidRDefault="001F4701" w:rsidP="001F4701">
            <w:pPr>
              <w:spacing w:line="240" w:lineRule="auto"/>
              <w:ind w:firstLine="0"/>
              <w:rPr>
                <w:b/>
                <w:bCs/>
              </w:rPr>
            </w:pPr>
            <w:r w:rsidRPr="001F4701">
              <w:rPr>
                <w:szCs w:val="22"/>
              </w:rPr>
              <w:object w:dxaOrig="2716" w:dyaOrig="2382">
                <v:shape id="_x0000_i1130" type="#_x0000_t75" style="width:135.75pt;height:119.25pt" o:ole="">
                  <v:imagedata r:id="rId217" o:title=""/>
                </v:shape>
                <o:OLEObject Type="Embed" ProgID="Visio.Drawing.11" ShapeID="_x0000_i1130" DrawAspect="Content" ObjectID="_1643454719" r:id="rId21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16.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vòng dây thành nhiều vi phân nhỏ </w:t>
      </w:r>
      <w:r w:rsidRPr="001F4701">
        <w:rPr>
          <w:bCs/>
          <w:position w:val="-6"/>
        </w:rPr>
        <w:object w:dxaOrig="300" w:dyaOrig="279">
          <v:shape id="_x0000_i1131" type="#_x0000_t75" style="width:15.75pt;height:14.25pt" o:ole="">
            <v:imagedata r:id="rId219" o:title=""/>
          </v:shape>
          <o:OLEObject Type="Embed" ProgID="Equation.DSMT4" ShapeID="_x0000_i1131" DrawAspect="Content" ObjectID="_1643454720" r:id="rId22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đói xứng nên mỗi phần </w:t>
      </w:r>
      <w:r w:rsidRPr="001F4701">
        <w:rPr>
          <w:bCs/>
          <w:position w:val="-6"/>
        </w:rPr>
        <w:object w:dxaOrig="300" w:dyaOrig="279">
          <v:shape id="_x0000_i1132" type="#_x0000_t75" style="width:15.75pt;height:14.25pt" o:ole="">
            <v:imagedata r:id="rId221" o:title=""/>
          </v:shape>
          <o:OLEObject Type="Embed" ProgID="Equation.DSMT4" ShapeID="_x0000_i1132" DrawAspect="Content" ObjectID="_1643454721" r:id="rId222"/>
        </w:object>
      </w:r>
      <w:r w:rsidRPr="001F4701">
        <w:rPr>
          <w:bCs/>
        </w:rPr>
        <w:t xml:space="preserve"> trên vòng dây luôn luôn tìm được phần tử </w:t>
      </w:r>
      <w:r w:rsidRPr="001F4701">
        <w:rPr>
          <w:bCs/>
          <w:position w:val="-6"/>
        </w:rPr>
        <w:object w:dxaOrig="360" w:dyaOrig="320">
          <v:shape id="_x0000_i1133" type="#_x0000_t75" style="width:18pt;height:15.75pt" o:ole="">
            <v:imagedata r:id="rId223" o:title=""/>
          </v:shape>
          <o:OLEObject Type="Embed" ProgID="Equation.DSMT4" ShapeID="_x0000_i1133" DrawAspect="Content" ObjectID="_1643454722" r:id="rId224"/>
        </w:object>
      </w:r>
      <w:r w:rsidRPr="001F4701">
        <w:rPr>
          <w:bCs/>
        </w:rPr>
        <w:t xml:space="preserve"> đối xứng qua O. Điện trường do hai phần tử này gây ra tại O cùng phương ngược chiều cùng độ lớn nên chúng trừ khử lẫn nhau. Do đó điện trường tổng hợp tại O bằng 0.</w:t>
      </w:r>
    </w:p>
    <w:p w:rsidR="001F4701" w:rsidRPr="001F4701" w:rsidRDefault="001F4701" w:rsidP="00623B03">
      <w:pPr>
        <w:numPr>
          <w:ilvl w:val="0"/>
          <w:numId w:val="4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pPr>
      <w:r w:rsidRPr="001F4701">
        <w:rPr>
          <w:b/>
          <w:u w:val="single"/>
        </w:rPr>
        <w:t>Kinh nghiệm: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rPr>
          <w:i/>
        </w:rPr>
      </w:pPr>
      <w:r w:rsidRPr="001F4701">
        <w:rPr>
          <w:i/>
        </w:rPr>
        <w:t>1) Hệ các điện tích điểm rời rạc mà có điểm O là tâm đối xứng thì điện trường tại tâm đối xứng bằng 0. VD: các điện tích điểm giống nhau đặt tại các đỉnh của tam giác đều</w:t>
      </w:r>
      <w:r w:rsidR="00F51108">
        <w:rPr>
          <w:i/>
        </w:rPr>
        <w:t>,</w:t>
      </w:r>
      <w:r w:rsidRPr="001F4701">
        <w:rPr>
          <w:i/>
        </w:rPr>
        <w:t xml:space="preserve"> hình vuông, hình lục giác đều, hình tứ diện đều, hình hộp chữ nhật…..thì điện trường tổng hợp tại tâm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rPr>
          <w:i/>
        </w:rPr>
      </w:pPr>
      <w:r w:rsidRPr="001F4701">
        <w:rPr>
          <w:i/>
        </w:rPr>
        <w:t>2) Các vật dẫn tích điện đều và liên tục như vòng tròn, mặt cầu…..thì điện trường tổng hợp tại tâm bằng 0.</w:t>
      </w:r>
    </w:p>
    <w:p w:rsidR="001F4701" w:rsidRPr="001F4701" w:rsidRDefault="001F4701" w:rsidP="001F4701">
      <w:pPr>
        <w:spacing w:line="240" w:lineRule="auto"/>
        <w:ind w:firstLine="0"/>
        <w:rPr>
          <w:bCs/>
        </w:rPr>
      </w:pPr>
      <w:r w:rsidRPr="001F4701">
        <w:rPr>
          <w:b/>
          <w:bCs/>
        </w:rPr>
        <w:t>Câu 17.</w:t>
      </w:r>
      <w:r w:rsidRPr="001F4701">
        <w:rPr>
          <w:bCs/>
        </w:rPr>
        <w:t xml:space="preserve"> Một vòng dây dần mảnh, tròn, bán kính R. tích điện đều với điện tích q &gt; 0, đặt trong không khí. Nếu cắt đi từ vòng dây đoạn đoạn rất nhỏ có chiều dài </w:t>
      </w:r>
      <w:r w:rsidRPr="001F4701">
        <w:rPr>
          <w:bCs/>
          <w:position w:val="-4"/>
        </w:rPr>
        <w:object w:dxaOrig="720" w:dyaOrig="260">
          <v:shape id="_x0000_i1134" type="#_x0000_t75" style="width:36pt;height:13.5pt" o:ole="">
            <v:imagedata r:id="rId225" o:title=""/>
          </v:shape>
          <o:OLEObject Type="Embed" ProgID="Equation.DSMT4" ShapeID="_x0000_i1134" DrawAspect="Content" ObjectID="_1643454723" r:id="rId226"/>
        </w:object>
      </w:r>
      <w:r w:rsidRPr="001F4701">
        <w:rPr>
          <w:bCs/>
        </w:rPr>
        <w:t xml:space="preserve"> sao cho điện tích trên vòng dây vẫn như cũ thì độ lớn cường độ điện trường tổng hợp tại tâm vòng dây là?</w:t>
      </w:r>
    </w:p>
    <w:p w:rsidR="001F4701" w:rsidRPr="001F4701" w:rsidRDefault="001F4701" w:rsidP="001F4701">
      <w:pPr>
        <w:spacing w:line="240" w:lineRule="auto"/>
        <w:rPr>
          <w:bCs/>
        </w:rPr>
      </w:pPr>
      <w:r w:rsidRPr="001F4701">
        <w:rPr>
          <w:b/>
          <w:bCs/>
        </w:rPr>
        <w:t xml:space="preserve">A. </w:t>
      </w:r>
      <w:r w:rsidRPr="001F4701">
        <w:rPr>
          <w:bCs/>
        </w:rPr>
        <w:t>kq</w:t>
      </w:r>
      <w:r w:rsidRPr="001F4701">
        <w:rPr>
          <w:bCs/>
          <w:position w:val="-4"/>
        </w:rPr>
        <w:object w:dxaOrig="180" w:dyaOrig="260">
          <v:shape id="_x0000_i1135" type="#_x0000_t75" style="width:9pt;height:13.5pt" o:ole="">
            <v:imagedata r:id="rId227" o:title=""/>
          </v:shape>
          <o:OLEObject Type="Embed" ProgID="Equation.DSMT4" ShapeID="_x0000_i1135" DrawAspect="Content" ObjectID="_1643454724" r:id="rId228"/>
        </w:object>
      </w:r>
      <w:r w:rsidRPr="001F4701">
        <w:rPr>
          <w:bCs/>
        </w:rPr>
        <w:t>/</w:t>
      </w:r>
      <w:r w:rsidRPr="001F4701">
        <w:rPr>
          <w:bCs/>
          <w:position w:val="-16"/>
        </w:rPr>
        <w:object w:dxaOrig="660" w:dyaOrig="440">
          <v:shape id="_x0000_i1136" type="#_x0000_t75" style="width:33pt;height:21.75pt" o:ole="">
            <v:imagedata r:id="rId229" o:title=""/>
          </v:shape>
          <o:OLEObject Type="Embed" ProgID="Equation.DSMT4" ShapeID="_x0000_i1136" DrawAspect="Content" ObjectID="_1643454725" r:id="rId230"/>
        </w:object>
      </w:r>
      <w:r w:rsidRPr="001F4701">
        <w:rPr>
          <w:bCs/>
        </w:rPr>
        <w:t xml:space="preserve"> </w:t>
      </w:r>
      <w:r w:rsidRPr="001F4701">
        <w:rPr>
          <w:bCs/>
        </w:rPr>
        <w:tab/>
      </w:r>
      <w:r w:rsidRPr="001F4701">
        <w:rPr>
          <w:bCs/>
        </w:rPr>
        <w:tab/>
      </w:r>
      <w:r w:rsidRPr="001F4701">
        <w:rPr>
          <w:b/>
          <w:bCs/>
        </w:rPr>
        <w:t>B.</w:t>
      </w:r>
      <w:r w:rsidRPr="001F4701">
        <w:rPr>
          <w:bCs/>
        </w:rPr>
        <w:t xml:space="preserve"> </w:t>
      </w:r>
      <w:r w:rsidRPr="001F4701">
        <w:rPr>
          <w:bCs/>
          <w:position w:val="-16"/>
        </w:rPr>
        <w:object w:dxaOrig="1280" w:dyaOrig="440">
          <v:shape id="_x0000_i1137" type="#_x0000_t75" style="width:63.75pt;height:21.75pt" o:ole="">
            <v:imagedata r:id="rId231" o:title=""/>
          </v:shape>
          <o:OLEObject Type="Embed" ProgID="Equation.DSMT4" ShapeID="_x0000_i1137" DrawAspect="Content" ObjectID="_1643454726" r:id="rId232"/>
        </w:object>
      </w:r>
      <w:r w:rsidRPr="001F4701">
        <w:rPr>
          <w:bCs/>
        </w:rPr>
        <w:t xml:space="preserve"> </w:t>
      </w:r>
      <w:r w:rsidRPr="001F4701">
        <w:rPr>
          <w:bCs/>
        </w:rPr>
        <w:tab/>
      </w:r>
      <w:r w:rsidRPr="001F4701">
        <w:rPr>
          <w:bCs/>
        </w:rPr>
        <w:tab/>
      </w:r>
      <w:r w:rsidRPr="001F4701">
        <w:rPr>
          <w:b/>
          <w:bCs/>
        </w:rPr>
        <w:t>C.</w:t>
      </w:r>
      <w:r w:rsidRPr="001F4701">
        <w:rPr>
          <w:bCs/>
        </w:rPr>
        <w:t xml:space="preserve"> </w:t>
      </w:r>
      <w:r w:rsidRPr="001F4701">
        <w:rPr>
          <w:bCs/>
          <w:position w:val="-16"/>
        </w:rPr>
        <w:object w:dxaOrig="1200" w:dyaOrig="440">
          <v:shape id="_x0000_i1138" type="#_x0000_t75" style="width:60pt;height:21.75pt" o:ole="">
            <v:imagedata r:id="rId233" o:title=""/>
          </v:shape>
          <o:OLEObject Type="Embed" ProgID="Equation.DSMT4" ShapeID="_x0000_i1138" DrawAspect="Content" ObjectID="_1643454727" r:id="rId234"/>
        </w:object>
      </w:r>
      <w:r w:rsidRPr="001F4701">
        <w:rPr>
          <w:bCs/>
        </w:rPr>
        <w:t xml:space="preserve"> </w:t>
      </w:r>
      <w:r w:rsidRPr="001F4701">
        <w:rPr>
          <w:bCs/>
        </w:rPr>
        <w:tab/>
      </w:r>
      <w:r w:rsidRPr="001F4701">
        <w:rPr>
          <w:bCs/>
        </w:rPr>
        <w:tab/>
      </w:r>
      <w:r w:rsidRPr="001F4701">
        <w:rPr>
          <w:b/>
          <w:bCs/>
        </w:rPr>
        <w:t>D.</w:t>
      </w:r>
      <w:r w:rsidRPr="001F4701">
        <w:rPr>
          <w:bCs/>
        </w:rPr>
        <w:t xml:space="preserve">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17.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66"/>
      </w:tblGrid>
      <w:tr w:rsidR="001F4701" w:rsidRPr="001F4701" w:rsidTr="007B3B14">
        <w:tc>
          <w:tcPr>
            <w:tcW w:w="751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Khi chưa cắt điện tích phần đoạn dây có chiều dài </w:t>
            </w:r>
            <w:r w:rsidRPr="001F4701">
              <w:rPr>
                <w:bCs/>
                <w:position w:val="-4"/>
                <w:szCs w:val="22"/>
              </w:rPr>
              <w:object w:dxaOrig="180" w:dyaOrig="260">
                <v:shape id="_x0000_i1139" type="#_x0000_t75" style="width:9pt;height:13.5pt" o:ole="">
                  <v:imagedata r:id="rId235" o:title=""/>
                </v:shape>
                <o:OLEObject Type="Embed" ProgID="Equation.DSMT4" ShapeID="_x0000_i1139" DrawAspect="Content" ObjectID="_1643454728" r:id="rId236"/>
              </w:object>
            </w:r>
            <w:r w:rsidRPr="001F4701">
              <w:rPr>
                <w:bCs/>
              </w:rPr>
              <w:t xml:space="preserve"> là:</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1579" w:dyaOrig="400">
                <v:shape id="_x0000_i1140" type="#_x0000_t75" style="width:79.5pt;height:20.25pt" o:ole="">
                  <v:imagedata r:id="rId237" o:title=""/>
                </v:shape>
                <o:OLEObject Type="Embed" ProgID="Equation.DSMT4" ShapeID="_x0000_i1140" DrawAspect="Content" ObjectID="_1643454729" r:id="rId238"/>
              </w:object>
            </w:r>
            <w:r w:rsidRPr="001F4701">
              <w:rPr>
                <w:bCs/>
              </w:rPr>
              <w:t xml:space="preserve"> phần này gây ra tại O một điện trường </w:t>
            </w:r>
            <w:r w:rsidRPr="001F4701">
              <w:rPr>
                <w:bCs/>
                <w:position w:val="-6"/>
                <w:szCs w:val="22"/>
              </w:rPr>
              <w:object w:dxaOrig="279" w:dyaOrig="340">
                <v:shape id="_x0000_i1141" type="#_x0000_t75" style="width:14.25pt;height:16.5pt" o:ole="">
                  <v:imagedata r:id="rId239" o:title=""/>
                </v:shape>
                <o:OLEObject Type="Embed" ProgID="Equation.DSMT4" ShapeID="_x0000_i1141" DrawAspect="Content" ObjectID="_1643454730" r:id="rId240"/>
              </w:object>
            </w:r>
            <w:r w:rsidRPr="001F4701">
              <w:rPr>
                <w:bCs/>
              </w:rPr>
              <w:t xml:space="preserve"> có độ lớn </w:t>
            </w:r>
            <w:r w:rsidRPr="001F4701">
              <w:rPr>
                <w:bCs/>
                <w:position w:val="-24"/>
                <w:szCs w:val="22"/>
              </w:rPr>
              <w:object w:dxaOrig="1840" w:dyaOrig="620">
                <v:shape id="_x0000_i1142" type="#_x0000_t75" style="width:92.25pt;height:31.5pt" o:ole="">
                  <v:imagedata r:id="rId241" o:title=""/>
                </v:shape>
                <o:OLEObject Type="Embed" ProgID="Equation.DSMT4" ShapeID="_x0000_i1142" DrawAspect="Content" ObjectID="_1643454731" r:id="rId24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Nếu gọi </w:t>
            </w:r>
            <w:r w:rsidRPr="001F4701">
              <w:rPr>
                <w:bCs/>
                <w:position w:val="-6"/>
                <w:szCs w:val="22"/>
              </w:rPr>
              <w:object w:dxaOrig="300" w:dyaOrig="340">
                <v:shape id="_x0000_i1143" type="#_x0000_t75" style="width:15.75pt;height:16.5pt" o:ole="">
                  <v:imagedata r:id="rId243" o:title=""/>
                </v:shape>
                <o:OLEObject Type="Embed" ProgID="Equation.DSMT4" ShapeID="_x0000_i1143" DrawAspect="Content" ObjectID="_1643454732" r:id="rId244"/>
              </w:object>
            </w:r>
            <w:r w:rsidRPr="001F4701">
              <w:rPr>
                <w:bCs/>
              </w:rPr>
              <w:t xml:space="preserve"> là cường độ điện trường do phần dây còn lại gây ra tại O thì điện trường toàn bộ vòng dây gây ra tại O là: </w:t>
            </w:r>
            <w:r w:rsidRPr="001F4701">
              <w:rPr>
                <w:bCs/>
                <w:position w:val="-6"/>
                <w:szCs w:val="22"/>
              </w:rPr>
              <w:object w:dxaOrig="1140" w:dyaOrig="340">
                <v:shape id="_x0000_i1144" type="#_x0000_t75" style="width:57.75pt;height:16.5pt" o:ole="">
                  <v:imagedata r:id="rId245" o:title=""/>
                </v:shape>
                <o:OLEObject Type="Embed" ProgID="Equation.DSMT4" ShapeID="_x0000_i1144" DrawAspect="Content" ObjectID="_1643454733" r:id="rId246"/>
              </w:object>
            </w:r>
            <w:r w:rsidRPr="001F4701">
              <w:rPr>
                <w:bCs/>
              </w:rPr>
              <w:t xml:space="preserve"> . Vì khi chưa cắt thì do tính đối xứng nên điện trường tổng hợp tại O bằng 0, tức là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6"/>
                <w:szCs w:val="22"/>
              </w:rPr>
              <w:object w:dxaOrig="2700" w:dyaOrig="340">
                <v:shape id="_x0000_i1145" type="#_x0000_t75" style="width:135.75pt;height:16.5pt" o:ole="">
                  <v:imagedata r:id="rId247" o:title=""/>
                </v:shape>
                <o:OLEObject Type="Embed" ProgID="Equation.DSMT4" ShapeID="_x0000_i1145" DrawAspect="Content" ObjectID="_1643454734" r:id="rId248"/>
              </w:object>
            </w:r>
            <w:r w:rsidRPr="001F4701">
              <w:rPr>
                <w:bCs/>
              </w:rPr>
              <w:t xml:space="preserve"> </w:t>
            </w:r>
            <w:r w:rsidRPr="001F4701">
              <w:rPr>
                <w:bCs/>
                <w:position w:val="-24"/>
                <w:szCs w:val="22"/>
              </w:rPr>
              <w:object w:dxaOrig="2040" w:dyaOrig="620">
                <v:shape id="_x0000_i1146" type="#_x0000_t75" style="width:102pt;height:31.5pt" o:ole="">
                  <v:imagedata r:id="rId249" o:title=""/>
                </v:shape>
                <o:OLEObject Type="Embed" ProgID="Equation.DSMT4" ShapeID="_x0000_i1146" DrawAspect="Content" ObjectID="_1643454735" r:id="rId250"/>
              </w:object>
            </w:r>
            <w:r w:rsidRPr="001F4701">
              <w:rPr>
                <w:bCs/>
              </w:rPr>
              <w:t xml:space="preserve"> </w:t>
            </w:r>
          </w:p>
          <w:p w:rsidR="001F4701" w:rsidRPr="001F4701" w:rsidRDefault="001F4701" w:rsidP="00623B03">
            <w:pPr>
              <w:numPr>
                <w:ilvl w:val="0"/>
                <w:numId w:val="4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tc>
        <w:tc>
          <w:tcPr>
            <w:tcW w:w="296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668" w:dyaOrig="2382">
                <v:shape id="_x0000_i1147" type="#_x0000_t75" style="width:133.5pt;height:119.25pt" o:ole="">
                  <v:imagedata r:id="rId251" o:title=""/>
                </v:shape>
                <o:OLEObject Type="Embed" ProgID="Visio.Drawing.11" ShapeID="_x0000_i1147" DrawAspect="Content" ObjectID="_1643454736" r:id="rId252"/>
              </w:object>
            </w:r>
          </w:p>
        </w:tc>
      </w:tr>
    </w:tbl>
    <w:p w:rsidR="001F4701" w:rsidRPr="001F4701" w:rsidRDefault="001F4701" w:rsidP="001F4701">
      <w:pPr>
        <w:spacing w:line="240" w:lineRule="auto"/>
        <w:ind w:firstLine="0"/>
        <w:rPr>
          <w:bCs/>
        </w:rPr>
      </w:pPr>
      <w:r w:rsidRPr="001F4701">
        <w:rPr>
          <w:b/>
          <w:bCs/>
        </w:rPr>
        <w:t>Câu 18.</w:t>
      </w:r>
      <w:r w:rsidRPr="001F4701">
        <w:rPr>
          <w:bCs/>
        </w:rPr>
        <w:t xml:space="preserve"> Trong không khí, đặt ba điện tích âm có cùng độ lớn q tại 3 đinh của một tam giác đều ABC cạnh </w:t>
      </w:r>
      <w:r w:rsidRPr="001F4701">
        <w:rPr>
          <w:bCs/>
          <w:position w:val="-8"/>
        </w:rPr>
        <w:object w:dxaOrig="480" w:dyaOrig="360">
          <v:shape id="_x0000_i1148" type="#_x0000_t75" style="width:24pt;height:18pt" o:ole="">
            <v:imagedata r:id="rId253" o:title=""/>
          </v:shape>
          <o:OLEObject Type="Embed" ProgID="Equation.DSMT4" ShapeID="_x0000_i1148" DrawAspect="Content" ObjectID="_1643454737" r:id="rId254"/>
        </w:object>
      </w:r>
      <w:r w:rsidRPr="001F4701">
        <w:rPr>
          <w:bCs/>
        </w:rPr>
        <w:t xml:space="preserve"> . Xét điểm M nằm trên đường thẳng đi qua tâm O của tam giác, vuông góc với mặt phẳng chứa tam giác ABC và cách O một đoạn x</w:t>
      </w:r>
      <w:r w:rsidRPr="001F4701">
        <w:rPr>
          <w:b/>
          <w:bCs/>
        </w:rPr>
        <w:t xml:space="preserve">. </w:t>
      </w:r>
      <w:r w:rsidRPr="001F4701">
        <w:rPr>
          <w:bCs/>
        </w:rPr>
        <w:t>Cường độ điện trường tổng hợp tại M</w:t>
      </w:r>
    </w:p>
    <w:p w:rsidR="001F4701" w:rsidRPr="001F4701" w:rsidRDefault="001F4701" w:rsidP="001F4701">
      <w:pPr>
        <w:spacing w:line="240" w:lineRule="auto"/>
        <w:rPr>
          <w:bCs/>
        </w:rPr>
      </w:pPr>
      <w:r w:rsidRPr="001F4701">
        <w:rPr>
          <w:b/>
          <w:bCs/>
        </w:rPr>
        <w:t>A.</w:t>
      </w:r>
      <w:r w:rsidRPr="001F4701">
        <w:rPr>
          <w:bCs/>
        </w:rPr>
        <w:t xml:space="preserve"> có hướng cùng hướng với véc tơ </w:t>
      </w:r>
      <w:r w:rsidRPr="001F4701">
        <w:rPr>
          <w:bCs/>
          <w:position w:val="-6"/>
        </w:rPr>
        <w:object w:dxaOrig="460" w:dyaOrig="340">
          <v:shape id="_x0000_i1149" type="#_x0000_t75" style="width:22.5pt;height:16.5pt" o:ole="">
            <v:imagedata r:id="rId255" o:title=""/>
          </v:shape>
          <o:OLEObject Type="Embed" ProgID="Equation.DSMT4" ShapeID="_x0000_i1149" DrawAspect="Content" ObjectID="_1643454738" r:id="rId256"/>
        </w:object>
      </w:r>
      <w:r w:rsidRPr="001F4701">
        <w:rPr>
          <w:bCs/>
        </w:rPr>
        <w:t xml:space="preserve"> </w:t>
      </w:r>
    </w:p>
    <w:p w:rsidR="001F4701" w:rsidRPr="001F4701" w:rsidRDefault="001F4701" w:rsidP="001F4701">
      <w:pPr>
        <w:spacing w:line="240" w:lineRule="auto"/>
        <w:rPr>
          <w:bCs/>
        </w:rPr>
      </w:pPr>
      <w:r w:rsidRPr="001F4701">
        <w:rPr>
          <w:b/>
          <w:bCs/>
        </w:rPr>
        <w:t>B.</w:t>
      </w:r>
      <w:r w:rsidRPr="001F4701">
        <w:rPr>
          <w:bCs/>
        </w:rPr>
        <w:t xml:space="preserve"> có phương song song với mặt phẳng chứa tam giác ABC.</w:t>
      </w:r>
    </w:p>
    <w:p w:rsidR="001F4701" w:rsidRPr="001F4701" w:rsidRDefault="001F4701" w:rsidP="001F4701">
      <w:pPr>
        <w:spacing w:line="240" w:lineRule="auto"/>
        <w:rPr>
          <w:bCs/>
        </w:rPr>
      </w:pPr>
      <w:r w:rsidRPr="001F4701">
        <w:rPr>
          <w:b/>
          <w:bCs/>
        </w:rPr>
        <w:t>C.</w:t>
      </w:r>
      <w:r w:rsidRPr="001F4701">
        <w:rPr>
          <w:bCs/>
        </w:rPr>
        <w:t xml:space="preserve"> có độ lớn</w:t>
      </w:r>
      <w:r w:rsidRPr="001F4701">
        <w:rPr>
          <w:bCs/>
          <w:position w:val="-16"/>
        </w:rPr>
        <w:object w:dxaOrig="1700" w:dyaOrig="480">
          <v:shape id="_x0000_i1150" type="#_x0000_t75" style="width:85.5pt;height:24pt" o:ole="">
            <v:imagedata r:id="rId257" o:title=""/>
          </v:shape>
          <o:OLEObject Type="Embed" ProgID="Equation.DSMT4" ShapeID="_x0000_i1150" DrawAspect="Content" ObjectID="_1643454739" r:id="rId258"/>
        </w:object>
      </w:r>
      <w:r w:rsidRPr="001F4701">
        <w:rPr>
          <w:bCs/>
        </w:rPr>
        <w:t xml:space="preserve"> .</w:t>
      </w:r>
    </w:p>
    <w:p w:rsidR="001F4701" w:rsidRPr="001F4701" w:rsidRDefault="001F4701" w:rsidP="001F4701">
      <w:pPr>
        <w:spacing w:line="240" w:lineRule="auto"/>
        <w:rPr>
          <w:bCs/>
        </w:rPr>
      </w:pPr>
      <w:r w:rsidRPr="001F4701">
        <w:rPr>
          <w:b/>
          <w:bCs/>
        </w:rPr>
        <w:t xml:space="preserve">D. </w:t>
      </w:r>
      <w:r w:rsidRPr="001F4701">
        <w:rPr>
          <w:bCs/>
        </w:rPr>
        <w:t>có độ lớn</w:t>
      </w:r>
      <w:r w:rsidRPr="001F4701">
        <w:rPr>
          <w:bCs/>
          <w:position w:val="-16"/>
        </w:rPr>
        <w:object w:dxaOrig="1579" w:dyaOrig="480">
          <v:shape id="_x0000_i1151" type="#_x0000_t75" style="width:79.5pt;height:24pt" o:ole="">
            <v:imagedata r:id="rId259" o:title=""/>
          </v:shape>
          <o:OLEObject Type="Embed" ProgID="Equation.DSMT4" ShapeID="_x0000_i1151" DrawAspect="Content" ObjectID="_1643454740" r:id="rId260"/>
        </w:object>
      </w:r>
      <w:r w:rsidRPr="001F4701">
        <w:rPr>
          <w:bCs/>
        </w:rPr>
        <w:t xml:space="preserve"> . </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1F4701" w:rsidRPr="001F4701" w:rsidTr="007B3B14">
        <w:tc>
          <w:tcPr>
            <w:tcW w:w="637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lastRenderedPageBreak/>
              <w:t>Câu 18.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519" w:dyaOrig="660">
                <v:shape id="_x0000_i1152" type="#_x0000_t75" style="width:175.5pt;height:33pt" o:ole="">
                  <v:imagedata r:id="rId261" o:title=""/>
                </v:shape>
                <o:OLEObject Type="Embed" ProgID="Equation.DSMT4" ShapeID="_x0000_i1152" DrawAspect="Content" ObjectID="_1643454741" r:id="rId26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Vì ba véc tơ </w:t>
            </w:r>
            <w:r w:rsidRPr="001F4701">
              <w:rPr>
                <w:bCs/>
                <w:position w:val="-10"/>
                <w:szCs w:val="22"/>
              </w:rPr>
              <w:object w:dxaOrig="1080" w:dyaOrig="380">
                <v:shape id="_x0000_i1153" type="#_x0000_t75" style="width:54pt;height:19.5pt" o:ole="">
                  <v:imagedata r:id="rId263" o:title=""/>
                </v:shape>
                <o:OLEObject Type="Embed" ProgID="Equation.DSMT4" ShapeID="_x0000_i1153" DrawAspect="Content" ObjectID="_1643454742" r:id="rId264"/>
              </w:object>
            </w:r>
            <w:r w:rsidRPr="001F4701">
              <w:rPr>
                <w:bCs/>
              </w:rPr>
              <w:t xml:space="preserve"> nhận MO là trục đối xứng nên véc tơ tổng hợp </w:t>
            </w:r>
            <w:r w:rsidRPr="001F4701">
              <w:rPr>
                <w:bCs/>
                <w:position w:val="-6"/>
                <w:szCs w:val="22"/>
              </w:rPr>
              <w:object w:dxaOrig="1719" w:dyaOrig="340">
                <v:shape id="_x0000_i1154" type="#_x0000_t75" style="width:86.25pt;height:16.5pt" o:ole="">
                  <v:imagedata r:id="rId265" o:title=""/>
                </v:shape>
                <o:OLEObject Type="Embed" ProgID="Equation.DSMT4" ShapeID="_x0000_i1154" DrawAspect="Content" ObjectID="_1643454743" r:id="rId266"/>
              </w:object>
            </w:r>
            <w:r w:rsidRPr="001F4701">
              <w:rPr>
                <w:bCs/>
              </w:rPr>
              <w:t xml:space="preserve"> nằm trên MO và có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2"/>
                <w:szCs w:val="22"/>
              </w:rPr>
              <w:object w:dxaOrig="3340" w:dyaOrig="360">
                <v:shape id="_x0000_i1155" type="#_x0000_t75" style="width:167.25pt;height:18pt" o:ole="">
                  <v:imagedata r:id="rId267" o:title=""/>
                </v:shape>
                <o:OLEObject Type="Embed" ProgID="Equation.DSMT4" ShapeID="_x0000_i1155" DrawAspect="Content" ObjectID="_1643454744" r:id="rId268"/>
              </w:object>
            </w:r>
            <w:r w:rsidRPr="001F4701">
              <w:rPr>
                <w:bCs/>
                <w:position w:val="-30"/>
                <w:szCs w:val="22"/>
              </w:rPr>
              <w:object w:dxaOrig="1880" w:dyaOrig="680">
                <v:shape id="_x0000_i1156" type="#_x0000_t75" style="width:93.75pt;height:34.5pt" o:ole="">
                  <v:imagedata r:id="rId269" o:title=""/>
                </v:shape>
                <o:OLEObject Type="Embed" ProgID="Equation.DSMT4" ShapeID="_x0000_i1156" DrawAspect="Content" ObjectID="_1643454745" r:id="rId270"/>
              </w:object>
            </w:r>
            <w:r w:rsidRPr="001F4701">
              <w:rPr>
                <w:bCs/>
              </w:rPr>
              <w:t xml:space="preserve"> </w:t>
            </w:r>
          </w:p>
          <w:p w:rsidR="001F4701" w:rsidRPr="001F4701" w:rsidRDefault="001F4701" w:rsidP="00623B03">
            <w:pPr>
              <w:numPr>
                <w:ilvl w:val="0"/>
                <w:numId w:val="4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438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rPr>
                <w:bCs/>
              </w:rPr>
            </w:pPr>
            <w:r w:rsidRPr="001F4701">
              <w:rPr>
                <w:szCs w:val="22"/>
              </w:rPr>
              <w:object w:dxaOrig="3573" w:dyaOrig="3593">
                <v:shape id="_x0000_i1157" type="#_x0000_t75" style="width:179.25pt;height:179.25pt" o:ole="">
                  <v:imagedata r:id="rId271" o:title=""/>
                </v:shape>
                <o:OLEObject Type="Embed" ProgID="Visio.Drawing.11" ShapeID="_x0000_i1157" DrawAspect="Content" ObjectID="_1643454746" r:id="rId272"/>
              </w:object>
            </w:r>
          </w:p>
        </w:tc>
      </w:tr>
    </w:tbl>
    <w:p w:rsidR="001F4701" w:rsidRPr="001F4701" w:rsidRDefault="001F4701" w:rsidP="001F4701">
      <w:pPr>
        <w:spacing w:line="240" w:lineRule="auto"/>
        <w:ind w:firstLine="0"/>
        <w:rPr>
          <w:bCs/>
        </w:rPr>
      </w:pPr>
      <w:r w:rsidRPr="001F4701">
        <w:rPr>
          <w:b/>
          <w:bCs/>
        </w:rPr>
        <w:t xml:space="preserve">Câu 19. </w:t>
      </w:r>
      <w:r w:rsidRPr="001F4701">
        <w:rPr>
          <w:bCs/>
        </w:rPr>
        <w:t xml:space="preserve">Trong không khí, đặt bốn điện tích âm có cùng độ lớn q tại 4 đỉnh của một hình vuông ABCD cạnh </w:t>
      </w:r>
      <w:r w:rsidRPr="001F4701">
        <w:rPr>
          <w:bCs/>
          <w:position w:val="-6"/>
        </w:rPr>
        <w:object w:dxaOrig="499" w:dyaOrig="340">
          <v:shape id="_x0000_i1158" type="#_x0000_t75" style="width:24.75pt;height:17.25pt" o:ole="">
            <v:imagedata r:id="rId273" o:title=""/>
          </v:shape>
          <o:OLEObject Type="Embed" ProgID="Equation.DSMT4" ShapeID="_x0000_i1158" DrawAspect="Content" ObjectID="_1643454747" r:id="rId274"/>
        </w:object>
      </w:r>
      <w:r w:rsidRPr="001F4701">
        <w:rPr>
          <w:bCs/>
        </w:rPr>
        <w:t>. Xét điểm M nằm trên đường thẳng đi qua tâm O của hình vuông, vuông góc với mặt phẳng chứa hình vuông và cách O một đoạn x = A.</w:t>
      </w:r>
      <w:r w:rsidRPr="001F4701">
        <w:rPr>
          <w:b/>
          <w:bCs/>
        </w:rPr>
        <w:t xml:space="preserve"> </w:t>
      </w:r>
      <w:r w:rsidRPr="001F4701">
        <w:rPr>
          <w:bCs/>
        </w:rPr>
        <w:t>Độ lớn cường độ điện trường tổng hợp tại M là:</w:t>
      </w:r>
    </w:p>
    <w:p w:rsidR="001F4701" w:rsidRPr="001F4701" w:rsidRDefault="001F4701" w:rsidP="001F4701">
      <w:pPr>
        <w:spacing w:line="240" w:lineRule="auto"/>
        <w:rPr>
          <w:bCs/>
        </w:rPr>
      </w:pPr>
      <w:r w:rsidRPr="001F4701">
        <w:rPr>
          <w:b/>
          <w:bCs/>
        </w:rPr>
        <w:t xml:space="preserve">A. </w:t>
      </w:r>
      <w:r w:rsidRPr="001F4701">
        <w:rPr>
          <w:b/>
          <w:bCs/>
          <w:position w:val="-42"/>
        </w:rPr>
        <w:object w:dxaOrig="1060" w:dyaOrig="840">
          <v:shape id="_x0000_i1159" type="#_x0000_t75" style="width:52.5pt;height:42pt" o:ole="">
            <v:imagedata r:id="rId275" o:title=""/>
          </v:shape>
          <o:OLEObject Type="Embed" ProgID="Equation.DSMT4" ShapeID="_x0000_i1159" DrawAspect="Content" ObjectID="_1643454748" r:id="rId276"/>
        </w:object>
      </w:r>
      <w:r w:rsidRPr="001F4701">
        <w:rPr>
          <w:bCs/>
        </w:rPr>
        <w:t xml:space="preserve"> </w:t>
      </w:r>
      <w:r w:rsidRPr="001F4701">
        <w:rPr>
          <w:bCs/>
        </w:rPr>
        <w:tab/>
      </w:r>
      <w:r w:rsidRPr="001F4701">
        <w:rPr>
          <w:bCs/>
        </w:rPr>
        <w:tab/>
      </w:r>
      <w:r w:rsidRPr="001F4701">
        <w:rPr>
          <w:b/>
          <w:bCs/>
        </w:rPr>
        <w:t xml:space="preserve">B. </w:t>
      </w:r>
      <w:r w:rsidRPr="001F4701">
        <w:rPr>
          <w:b/>
          <w:bCs/>
          <w:position w:val="-42"/>
        </w:rPr>
        <w:object w:dxaOrig="1140" w:dyaOrig="800">
          <v:shape id="_x0000_i1160" type="#_x0000_t75" style="width:57.75pt;height:39pt" o:ole="">
            <v:imagedata r:id="rId277" o:title=""/>
          </v:shape>
          <o:OLEObject Type="Embed" ProgID="Equation.DSMT4" ShapeID="_x0000_i1160" DrawAspect="Content" ObjectID="_1643454749" r:id="rId278"/>
        </w:object>
      </w:r>
      <w:r w:rsidRPr="001F4701">
        <w:rPr>
          <w:bCs/>
        </w:rPr>
        <w:t xml:space="preserve"> </w:t>
      </w:r>
      <w:r w:rsidRPr="001F4701">
        <w:rPr>
          <w:bCs/>
        </w:rPr>
        <w:tab/>
      </w:r>
      <w:r w:rsidRPr="001F4701">
        <w:rPr>
          <w:bCs/>
        </w:rPr>
        <w:tab/>
      </w:r>
      <w:r w:rsidRPr="001F4701">
        <w:rPr>
          <w:b/>
          <w:bCs/>
        </w:rPr>
        <w:t xml:space="preserve">C. </w:t>
      </w:r>
      <w:r w:rsidRPr="001F4701">
        <w:rPr>
          <w:b/>
          <w:bCs/>
          <w:position w:val="-42"/>
        </w:rPr>
        <w:object w:dxaOrig="1140" w:dyaOrig="800">
          <v:shape id="_x0000_i1161" type="#_x0000_t75" style="width:57.75pt;height:39pt" o:ole="">
            <v:imagedata r:id="rId279" o:title=""/>
          </v:shape>
          <o:OLEObject Type="Embed" ProgID="Equation.DSMT4" ShapeID="_x0000_i1161" DrawAspect="Content" ObjectID="_1643454750" r:id="rId280"/>
        </w:object>
      </w:r>
      <w:r w:rsidRPr="001F4701">
        <w:rPr>
          <w:bCs/>
        </w:rPr>
        <w:t xml:space="preserve"> </w:t>
      </w:r>
      <w:r w:rsidRPr="001F4701">
        <w:rPr>
          <w:bCs/>
        </w:rPr>
        <w:tab/>
      </w:r>
      <w:r w:rsidRPr="001F4701">
        <w:rPr>
          <w:bCs/>
        </w:rPr>
        <w:tab/>
      </w:r>
      <w:r w:rsidRPr="001F4701">
        <w:rPr>
          <w:b/>
          <w:bCs/>
        </w:rPr>
        <w:t xml:space="preserve">D. </w:t>
      </w:r>
      <w:r w:rsidRPr="001F4701">
        <w:rPr>
          <w:b/>
          <w:bCs/>
          <w:position w:val="-42"/>
        </w:rPr>
        <w:object w:dxaOrig="1140" w:dyaOrig="800">
          <v:shape id="_x0000_i1162" type="#_x0000_t75" style="width:57.75pt;height:39pt" o:ole="">
            <v:imagedata r:id="rId281" o:title=""/>
          </v:shape>
          <o:OLEObject Type="Embed" ProgID="Equation.DSMT4" ShapeID="_x0000_i1162" DrawAspect="Content" ObjectID="_1643454751" r:id="rId28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19.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1F4701" w:rsidRPr="001F4701" w:rsidTr="007B3B14">
        <w:tc>
          <w:tcPr>
            <w:tcW w:w="581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24"/>
                <w:szCs w:val="22"/>
              </w:rPr>
              <w:object w:dxaOrig="4099" w:dyaOrig="660">
                <v:shape id="_x0000_i1163" type="#_x0000_t75" style="width:204.75pt;height:33pt" o:ole="">
                  <v:imagedata r:id="rId283" o:title=""/>
                </v:shape>
                <o:OLEObject Type="Embed" ProgID="Equation.DSMT4" ShapeID="_x0000_i1163" DrawAspect="Content" ObjectID="_1643454752" r:id="rId28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bốn véc tơ </w:t>
            </w:r>
            <w:r w:rsidRPr="001F4701">
              <w:rPr>
                <w:bCs/>
                <w:position w:val="-10"/>
                <w:szCs w:val="22"/>
              </w:rPr>
              <w:object w:dxaOrig="1440" w:dyaOrig="380">
                <v:shape id="_x0000_i1164" type="#_x0000_t75" style="width:1in;height:18.75pt" o:ole="">
                  <v:imagedata r:id="rId285" o:title=""/>
                </v:shape>
                <o:OLEObject Type="Embed" ProgID="Equation.DSMT4" ShapeID="_x0000_i1164" DrawAspect="Content" ObjectID="_1643454753" r:id="rId286"/>
              </w:object>
            </w:r>
            <w:r w:rsidRPr="001F4701">
              <w:rPr>
                <w:bCs/>
              </w:rPr>
              <w:t xml:space="preserve"> nhận MO là trục đối xứng nên véc tơ tổng hợp </w:t>
            </w:r>
            <w:r w:rsidRPr="001F4701">
              <w:rPr>
                <w:bCs/>
                <w:position w:val="-6"/>
                <w:szCs w:val="22"/>
              </w:rPr>
              <w:object w:dxaOrig="2220" w:dyaOrig="340">
                <v:shape id="_x0000_i1165" type="#_x0000_t75" style="width:111pt;height:17.25pt" o:ole="">
                  <v:imagedata r:id="rId287" o:title=""/>
                </v:shape>
                <o:OLEObject Type="Embed" ProgID="Equation.DSMT4" ShapeID="_x0000_i1165" DrawAspect="Content" ObjectID="_1643454754" r:id="rId288"/>
              </w:object>
            </w:r>
            <w:r w:rsidRPr="001F4701">
              <w:rPr>
                <w:bCs/>
              </w:rPr>
              <w:t xml:space="preserve"> nằm trên MO và có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4380" w:dyaOrig="360">
                <v:shape id="_x0000_i1166" type="#_x0000_t75" style="width:219pt;height:18pt" o:ole="">
                  <v:imagedata r:id="rId289" o:title=""/>
                </v:shape>
                <o:OLEObject Type="Embed" ProgID="Equation.DSMT4" ShapeID="_x0000_i1166" DrawAspect="Content" ObjectID="_1643454755" r:id="rId29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30"/>
                <w:szCs w:val="22"/>
              </w:rPr>
              <w:object w:dxaOrig="2100" w:dyaOrig="680">
                <v:shape id="_x0000_i1167" type="#_x0000_t75" style="width:105pt;height:33pt" o:ole="">
                  <v:imagedata r:id="rId291" o:title=""/>
                </v:shape>
                <o:OLEObject Type="Embed" ProgID="Equation.DSMT4" ShapeID="_x0000_i1167" DrawAspect="Content" ObjectID="_1643454756" r:id="rId292"/>
              </w:object>
            </w:r>
            <w:r w:rsidRPr="001F4701">
              <w:rPr>
                <w:bCs/>
              </w:rPr>
              <w:t xml:space="preserve"> </w:t>
            </w:r>
          </w:p>
          <w:p w:rsidR="001F4701" w:rsidRPr="001F4701" w:rsidRDefault="001F4701" w:rsidP="00623B03">
            <w:pPr>
              <w:numPr>
                <w:ilvl w:val="0"/>
                <w:numId w:val="4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tc>
        <w:tc>
          <w:tcPr>
            <w:tcW w:w="495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137" w:dyaOrig="3396">
                <v:shape id="_x0000_i1168" type="#_x0000_t75" style="width:207pt;height:170.25pt" o:ole="">
                  <v:imagedata r:id="rId293" o:title=""/>
                </v:shape>
                <o:OLEObject Type="Embed" ProgID="Visio.Drawing.11" ShapeID="_x0000_i1168" DrawAspect="Content" ObjectID="_1643454757" r:id="rId294"/>
              </w:object>
            </w:r>
          </w:p>
        </w:tc>
      </w:tr>
    </w:tbl>
    <w:p w:rsidR="001F4701" w:rsidRPr="001F4701" w:rsidRDefault="001F4701" w:rsidP="001F4701">
      <w:pPr>
        <w:spacing w:line="240" w:lineRule="auto"/>
        <w:ind w:firstLine="0"/>
        <w:rPr>
          <w:bCs/>
        </w:rPr>
      </w:pPr>
      <w:r w:rsidRPr="001F4701">
        <w:rPr>
          <w:b/>
          <w:bCs/>
        </w:rPr>
        <w:t xml:space="preserve">Câu 20. </w:t>
      </w:r>
      <w:r w:rsidRPr="001F4701">
        <w:rPr>
          <w:bCs/>
        </w:rPr>
        <w:t>Một vòng dây dẫn mảnh, tròn, bán kính R, tâm O, tích điện đều với điện tích q &gt; 0, đặt trong không khí. Độ lớn cường độ điện trường tổng hợp tại điểm M, trên trục vòng dây, cách O một đoạn x là</w:t>
      </w:r>
    </w:p>
    <w:p w:rsidR="001F4701" w:rsidRPr="001F4701" w:rsidRDefault="001F4701" w:rsidP="001F4701">
      <w:pPr>
        <w:spacing w:line="240" w:lineRule="auto"/>
        <w:rPr>
          <w:bCs/>
        </w:rPr>
      </w:pPr>
      <w:r w:rsidRPr="001F4701">
        <w:rPr>
          <w:b/>
          <w:bCs/>
        </w:rPr>
        <w:t xml:space="preserve">A. </w:t>
      </w:r>
      <w:r w:rsidRPr="001F4701">
        <w:rPr>
          <w:b/>
          <w:bCs/>
          <w:position w:val="-42"/>
        </w:rPr>
        <w:object w:dxaOrig="1120" w:dyaOrig="840">
          <v:shape id="_x0000_i1169" type="#_x0000_t75" style="width:56.25pt;height:42pt" o:ole="">
            <v:imagedata r:id="rId295" o:title=""/>
          </v:shape>
          <o:OLEObject Type="Embed" ProgID="Equation.DSMT4" ShapeID="_x0000_i1169" DrawAspect="Content" ObjectID="_1643454758" r:id="rId296"/>
        </w:object>
      </w:r>
      <w:r w:rsidRPr="001F4701">
        <w:rPr>
          <w:bCs/>
        </w:rPr>
        <w:t xml:space="preserve"> </w:t>
      </w:r>
      <w:r w:rsidRPr="001F4701">
        <w:rPr>
          <w:bCs/>
        </w:rPr>
        <w:tab/>
      </w:r>
      <w:r w:rsidRPr="001F4701">
        <w:rPr>
          <w:bCs/>
        </w:rPr>
        <w:tab/>
      </w:r>
      <w:r w:rsidRPr="001F4701">
        <w:rPr>
          <w:b/>
          <w:bCs/>
        </w:rPr>
        <w:t xml:space="preserve">B. </w:t>
      </w:r>
      <w:r w:rsidRPr="001F4701">
        <w:rPr>
          <w:b/>
          <w:bCs/>
          <w:position w:val="-42"/>
        </w:rPr>
        <w:object w:dxaOrig="1200" w:dyaOrig="800">
          <v:shape id="_x0000_i1170" type="#_x0000_t75" style="width:60pt;height:40.5pt" o:ole="">
            <v:imagedata r:id="rId297" o:title=""/>
          </v:shape>
          <o:OLEObject Type="Embed" ProgID="Equation.DSMT4" ShapeID="_x0000_i1170" DrawAspect="Content" ObjectID="_1643454759" r:id="rId298"/>
        </w:object>
      </w:r>
      <w:r w:rsidRPr="001F4701">
        <w:rPr>
          <w:b/>
          <w:bCs/>
        </w:rPr>
        <w:t xml:space="preserve"> </w:t>
      </w:r>
      <w:r w:rsidRPr="001F4701">
        <w:rPr>
          <w:bCs/>
        </w:rPr>
        <w:tab/>
      </w:r>
      <w:r w:rsidRPr="001F4701">
        <w:rPr>
          <w:bCs/>
        </w:rPr>
        <w:tab/>
      </w:r>
      <w:r w:rsidRPr="001F4701">
        <w:rPr>
          <w:b/>
          <w:bCs/>
        </w:rPr>
        <w:t xml:space="preserve">C. </w:t>
      </w:r>
      <w:r w:rsidRPr="001F4701">
        <w:rPr>
          <w:b/>
          <w:bCs/>
          <w:position w:val="-42"/>
        </w:rPr>
        <w:object w:dxaOrig="1340" w:dyaOrig="800">
          <v:shape id="_x0000_i1171" type="#_x0000_t75" style="width:66.75pt;height:40.5pt" o:ole="">
            <v:imagedata r:id="rId299" o:title=""/>
          </v:shape>
          <o:OLEObject Type="Embed" ProgID="Equation.DSMT4" ShapeID="_x0000_i1171" DrawAspect="Content" ObjectID="_1643454760" r:id="rId300"/>
        </w:object>
      </w:r>
      <w:r w:rsidRPr="001F4701">
        <w:rPr>
          <w:bCs/>
        </w:rPr>
        <w:t xml:space="preserve"> </w:t>
      </w:r>
      <w:r w:rsidRPr="001F4701">
        <w:rPr>
          <w:bCs/>
        </w:rPr>
        <w:tab/>
      </w:r>
      <w:r w:rsidRPr="001F4701">
        <w:rPr>
          <w:bCs/>
        </w:rPr>
        <w:tab/>
      </w:r>
      <w:r w:rsidRPr="001F4701">
        <w:rPr>
          <w:b/>
          <w:bCs/>
        </w:rPr>
        <w:t xml:space="preserve">D. </w:t>
      </w:r>
      <w:r w:rsidRPr="001F4701">
        <w:rPr>
          <w:b/>
          <w:bCs/>
          <w:position w:val="-42"/>
        </w:rPr>
        <w:object w:dxaOrig="1200" w:dyaOrig="800">
          <v:shape id="_x0000_i1172" type="#_x0000_t75" style="width:59.25pt;height:40.5pt" o:ole="">
            <v:imagedata r:id="rId301" o:title=""/>
          </v:shape>
          <o:OLEObject Type="Embed" ProgID="Equation.DSMT4" ShapeID="_x0000_i1172" DrawAspect="Content" ObjectID="_1643454761" r:id="rId30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20.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809"/>
      </w:tblGrid>
      <w:tr w:rsidR="001F4701" w:rsidRPr="001F4701" w:rsidTr="007B3B14">
        <w:tc>
          <w:tcPr>
            <w:tcW w:w="595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vòng dây thành nhiều vi phân nhỏ </w:t>
            </w:r>
            <w:r w:rsidRPr="001F4701">
              <w:rPr>
                <w:bCs/>
                <w:position w:val="-6"/>
                <w:szCs w:val="22"/>
              </w:rPr>
              <w:object w:dxaOrig="300" w:dyaOrig="279">
                <v:shape id="_x0000_i1173" type="#_x0000_t75" style="width:15.75pt;height:14.25pt" o:ole="">
                  <v:imagedata r:id="rId303" o:title=""/>
                </v:shape>
                <o:OLEObject Type="Embed" ProgID="Equation.DSMT4" ShapeID="_x0000_i1173" DrawAspect="Content" ObjectID="_1643454762" r:id="rId304"/>
              </w:object>
            </w:r>
            <w:r w:rsidRPr="001F4701">
              <w:rPr>
                <w:bCs/>
              </w:rPr>
              <w:t xml:space="preserve"> điện tích của vi phân này bằng </w:t>
            </w:r>
            <w:r w:rsidRPr="001F4701">
              <w:rPr>
                <w:bCs/>
                <w:position w:val="-24"/>
                <w:szCs w:val="22"/>
              </w:rPr>
              <w:object w:dxaOrig="1020" w:dyaOrig="620">
                <v:shape id="_x0000_i1174" type="#_x0000_t75" style="width:51.75pt;height:30.75pt" o:ole="">
                  <v:imagedata r:id="rId305" o:title=""/>
                </v:shape>
                <o:OLEObject Type="Embed" ProgID="Equation.DSMT4" ShapeID="_x0000_i1174" DrawAspect="Content" ObjectID="_1643454763" r:id="rId306"/>
              </w:object>
            </w:r>
            <w:r w:rsidRPr="001F4701">
              <w:rPr>
                <w:bCs/>
              </w:rPr>
              <w:t xml:space="preserve"> phần này gây ra tại O một điện trường </w:t>
            </w:r>
            <w:r w:rsidRPr="001F4701">
              <w:rPr>
                <w:bCs/>
                <w:position w:val="-6"/>
                <w:szCs w:val="22"/>
              </w:rPr>
              <w:object w:dxaOrig="360" w:dyaOrig="340">
                <v:shape id="_x0000_i1175" type="#_x0000_t75" style="width:18pt;height:17.25pt" o:ole="">
                  <v:imagedata r:id="rId307" o:title=""/>
                </v:shape>
                <o:OLEObject Type="Embed" ProgID="Equation.DSMT4" ShapeID="_x0000_i1175" DrawAspect="Content" ObjectID="_1643454764" r:id="rId308"/>
              </w:object>
            </w:r>
            <w:r w:rsidRPr="001F4701">
              <w:rPr>
                <w:bCs/>
              </w:rPr>
              <w:t xml:space="preserve"> có độ lớn </w:t>
            </w:r>
            <w:r w:rsidRPr="001F4701">
              <w:rPr>
                <w:bCs/>
                <w:position w:val="-36"/>
                <w:szCs w:val="22"/>
              </w:rPr>
              <w:object w:dxaOrig="3000" w:dyaOrig="740">
                <v:shape id="_x0000_i1176" type="#_x0000_t75" style="width:150pt;height:36.75pt" o:ole="">
                  <v:imagedata r:id="rId309" o:title=""/>
                </v:shape>
                <o:OLEObject Type="Embed" ProgID="Equation.DSMT4" ShapeID="_x0000_i1176" DrawAspect="Content" ObjectID="_1643454765" r:id="rId31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đối xứng nên với mỗi phần tử </w:t>
            </w:r>
            <w:r w:rsidRPr="001F4701">
              <w:rPr>
                <w:bCs/>
                <w:position w:val="-6"/>
                <w:szCs w:val="22"/>
              </w:rPr>
              <w:object w:dxaOrig="300" w:dyaOrig="279">
                <v:shape id="_x0000_i1177" type="#_x0000_t75" style="width:15.75pt;height:14.25pt" o:ole="">
                  <v:imagedata r:id="rId311" o:title=""/>
                </v:shape>
                <o:OLEObject Type="Embed" ProgID="Equation.DSMT4" ShapeID="_x0000_i1177" DrawAspect="Content" ObjectID="_1643454766" r:id="rId312"/>
              </w:object>
            </w:r>
            <w:r w:rsidRPr="001F4701">
              <w:rPr>
                <w:bCs/>
              </w:rPr>
              <w:t xml:space="preserve"> trên vòng dây luôn luôn tìm được phần tử </w:t>
            </w:r>
            <w:r w:rsidRPr="001F4701">
              <w:rPr>
                <w:bCs/>
                <w:position w:val="-6"/>
                <w:szCs w:val="22"/>
              </w:rPr>
              <w:object w:dxaOrig="360" w:dyaOrig="320">
                <v:shape id="_x0000_i1178" type="#_x0000_t75" style="width:18pt;height:15.75pt" o:ole="">
                  <v:imagedata r:id="rId313" o:title=""/>
                </v:shape>
                <o:OLEObject Type="Embed" ProgID="Equation.DSMT4" ShapeID="_x0000_i1178" DrawAspect="Content" ObjectID="_1643454767" r:id="rId314"/>
              </w:object>
            </w:r>
            <w:r w:rsidRPr="001F4701">
              <w:rPr>
                <w:bCs/>
              </w:rPr>
              <w:t xml:space="preserve"> đối xứng với O. Điện trường do hai phần tử này gây ra tại M có trục đối xứng là OM</w:t>
            </w:r>
          </w:p>
        </w:tc>
        <w:tc>
          <w:tcPr>
            <w:tcW w:w="480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533" w:dyaOrig="2724">
                <v:shape id="_x0000_i1179" type="#_x0000_t75" style="width:227.25pt;height:135.75pt" o:ole="">
                  <v:imagedata r:id="rId315" o:title=""/>
                </v:shape>
                <o:OLEObject Type="Embed" ProgID="Visio.Drawing.11" ShapeID="_x0000_i1179" DrawAspect="Content" ObjectID="_1643454768" r:id="rId31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Do đó, điện trường tổng hợp tại M, có hướng của </w:t>
      </w:r>
      <w:r w:rsidRPr="001F4701">
        <w:rPr>
          <w:bCs/>
          <w:position w:val="-6"/>
        </w:rPr>
        <w:object w:dxaOrig="460" w:dyaOrig="340">
          <v:shape id="_x0000_i1180" type="#_x0000_t75" style="width:23.25pt;height:17.25pt" o:ole="">
            <v:imagedata r:id="rId317" o:title=""/>
          </v:shape>
          <o:OLEObject Type="Embed" ProgID="Equation.DSMT4" ShapeID="_x0000_i1180" DrawAspect="Content" ObjectID="_1643454769" r:id="rId318"/>
        </w:object>
      </w:r>
      <w:r w:rsidRPr="001F4701">
        <w:rPr>
          <w:bCs/>
        </w:rPr>
        <w:t xml:space="preserve"> và có độ lớn bằng tổng các vi phân hình chiếu trên OM.</w:t>
      </w:r>
    </w:p>
    <w:p w:rsidR="001F4701" w:rsidRPr="001F4701" w:rsidRDefault="00A04B5F"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rPr>
        <w:object w:dxaOrig="6060" w:dyaOrig="840">
          <v:shape id="_x0000_i1181" type="#_x0000_t75" style="width:303pt;height:42pt" o:ole="">
            <v:imagedata r:id="rId319" o:title=""/>
          </v:shape>
          <o:OLEObject Type="Embed" ProgID="Equation.DSMT4" ShapeID="_x0000_i1181" DrawAspect="Content" ObjectID="_1643454770" r:id="rId320"/>
        </w:object>
      </w:r>
      <w:r w:rsidR="001F4701" w:rsidRPr="001F4701">
        <w:rPr>
          <w:bCs/>
        </w:rPr>
        <w:t xml:space="preserve"> </w:t>
      </w:r>
    </w:p>
    <w:p w:rsidR="001F4701" w:rsidRPr="001F4701" w:rsidRDefault="001F4701" w:rsidP="00623B03">
      <w:pPr>
        <w:numPr>
          <w:ilvl w:val="0"/>
          <w:numId w:val="4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 xml:space="preserve">Câu 21. </w:t>
      </w:r>
      <w:r w:rsidRPr="001F4701">
        <w:rPr>
          <w:bCs/>
        </w:rPr>
        <w:t>Một quả cầu nhỏ khối lượng m = 1 g, mang một điện tích là q = +90 nC được treo vào một sợi chỉ nhẹ cách điện có chiều dài</w:t>
      </w:r>
      <w:r w:rsidR="00A04B5F">
        <w:rPr>
          <w:bCs/>
        </w:rPr>
        <w:t xml:space="preserve"> </w:t>
      </w:r>
      <w:r w:rsidRPr="001F4701">
        <w:rPr>
          <w:bCs/>
          <w:position w:val="-4"/>
        </w:rPr>
        <w:object w:dxaOrig="180" w:dyaOrig="260">
          <v:shape id="_x0000_i1182" type="#_x0000_t75" style="width:9pt;height:13.5pt" o:ole="">
            <v:imagedata r:id="rId321" o:title=""/>
          </v:shape>
          <o:OLEObject Type="Embed" ProgID="Equation.DSMT4" ShapeID="_x0000_i1182" DrawAspect="Content" ObjectID="_1643454771" r:id="rId322"/>
        </w:object>
      </w:r>
      <w:r w:rsidRPr="001F4701">
        <w:rPr>
          <w:bCs/>
        </w:rPr>
        <w:t>. Đầu kia của sợi chỉ được buộc vào điểm cao nhất của một vòng dây tròn bán kính R = 5 cm, tích điện Q = +90 nC (điện tích phân bố đều trên vòng dây) đặt cố định trong mặt phẳng thẳng đứng trong không khí. Biết m nằng cân bằng trên trục của vòng dây và vuông góc với mặt phẳng vòng dây. Lấy g = 10m/s</w:t>
      </w:r>
      <w:r w:rsidRPr="001F4701">
        <w:rPr>
          <w:bCs/>
          <w:vertAlign w:val="superscript"/>
        </w:rPr>
        <w:t>2</w:t>
      </w:r>
      <w:r w:rsidRPr="001F4701">
        <w:rPr>
          <w:bCs/>
        </w:rPr>
        <w:t xml:space="preserve">. Tính </w:t>
      </w:r>
      <w:r w:rsidRPr="001F4701">
        <w:rPr>
          <w:bCs/>
          <w:position w:val="-4"/>
        </w:rPr>
        <w:object w:dxaOrig="180" w:dyaOrig="260">
          <v:shape id="_x0000_i1183" type="#_x0000_t75" style="width:9pt;height:13.5pt" o:ole="">
            <v:imagedata r:id="rId323" o:title=""/>
          </v:shape>
          <o:OLEObject Type="Embed" ProgID="Equation.DSMT4" ShapeID="_x0000_i1183" DrawAspect="Content" ObjectID="_1643454772" r:id="rId324"/>
        </w:object>
      </w:r>
      <w:r w:rsidRPr="001F4701">
        <w:rPr>
          <w:bCs/>
        </w:rPr>
        <w:t xml:space="preserve"> </w:t>
      </w:r>
    </w:p>
    <w:p w:rsidR="001F4701" w:rsidRPr="001F4701" w:rsidRDefault="001F4701" w:rsidP="001F4701">
      <w:pPr>
        <w:spacing w:line="240" w:lineRule="auto"/>
        <w:rPr>
          <w:bCs/>
        </w:rPr>
      </w:pPr>
      <w:r w:rsidRPr="001F4701">
        <w:rPr>
          <w:b/>
          <w:bCs/>
        </w:rPr>
        <w:t xml:space="preserve">A. </w:t>
      </w:r>
      <w:r w:rsidRPr="001F4701">
        <w:rPr>
          <w:bCs/>
        </w:rPr>
        <w:t>6,5cm</w:t>
      </w:r>
      <w:r w:rsidRPr="001F4701">
        <w:rPr>
          <w:bCs/>
        </w:rPr>
        <w:tab/>
      </w:r>
      <w:r w:rsidRPr="001F4701">
        <w:rPr>
          <w:bCs/>
        </w:rPr>
        <w:tab/>
      </w:r>
      <w:r w:rsidRPr="001F4701">
        <w:rPr>
          <w:bCs/>
        </w:rPr>
        <w:tab/>
      </w:r>
      <w:r w:rsidRPr="001F4701">
        <w:rPr>
          <w:b/>
          <w:bCs/>
        </w:rPr>
        <w:t xml:space="preserve">B. </w:t>
      </w:r>
      <w:r w:rsidRPr="001F4701">
        <w:rPr>
          <w:bCs/>
        </w:rPr>
        <w:t>7,5 cm</w:t>
      </w:r>
      <w:r w:rsidRPr="001F4701">
        <w:rPr>
          <w:bCs/>
        </w:rPr>
        <w:tab/>
      </w:r>
      <w:r w:rsidRPr="001F4701">
        <w:rPr>
          <w:bCs/>
        </w:rPr>
        <w:tab/>
      </w:r>
      <w:r w:rsidRPr="001F4701">
        <w:rPr>
          <w:bCs/>
        </w:rPr>
        <w:tab/>
      </w:r>
      <w:r w:rsidRPr="001F4701">
        <w:rPr>
          <w:b/>
          <w:bCs/>
        </w:rPr>
        <w:t xml:space="preserve">C. </w:t>
      </w:r>
      <w:r w:rsidRPr="001F4701">
        <w:rPr>
          <w:bCs/>
        </w:rPr>
        <w:t>7cm</w:t>
      </w:r>
      <w:r w:rsidRPr="001F4701">
        <w:rPr>
          <w:bCs/>
        </w:rPr>
        <w:tab/>
      </w:r>
      <w:r w:rsidRPr="001F4701">
        <w:rPr>
          <w:bCs/>
        </w:rPr>
        <w:tab/>
      </w:r>
      <w:r w:rsidRPr="001F4701">
        <w:rPr>
          <w:bCs/>
        </w:rPr>
        <w:tab/>
      </w:r>
      <w:r w:rsidRPr="001F4701">
        <w:rPr>
          <w:bCs/>
        </w:rPr>
        <w:tab/>
      </w:r>
      <w:r w:rsidRPr="001F4701">
        <w:rPr>
          <w:b/>
          <w:bCs/>
        </w:rPr>
        <w:t xml:space="preserve">D. </w:t>
      </w:r>
      <w:r w:rsidRPr="001F4701">
        <w:rPr>
          <w:bCs/>
        </w:rPr>
        <w:t>8cm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21.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1F4701" w:rsidRPr="001F4701" w:rsidTr="007B3B14">
        <w:tc>
          <w:tcPr>
            <w:tcW w:w="666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Cường độ điện trường do vòng dây gây ra tại M, cùng hướng với </w:t>
            </w:r>
            <w:r w:rsidRPr="001F4701">
              <w:rPr>
                <w:bCs/>
                <w:position w:val="-6"/>
                <w:szCs w:val="22"/>
              </w:rPr>
              <w:object w:dxaOrig="460" w:dyaOrig="340">
                <v:shape id="_x0000_i1184" type="#_x0000_t75" style="width:22.5pt;height:16.5pt" o:ole="">
                  <v:imagedata r:id="rId325" o:title=""/>
                </v:shape>
                <o:OLEObject Type="Embed" ProgID="Equation.DSMT4" ShapeID="_x0000_i1184" DrawAspect="Content" ObjectID="_1643454773" r:id="rId326"/>
              </w:object>
            </w:r>
            <w:r w:rsidRPr="001F4701">
              <w:rPr>
                <w:bCs/>
              </w:rPr>
              <w:t xml:space="preserve"> và có độ lớn: </w:t>
            </w:r>
            <w:r w:rsidRPr="001F4701">
              <w:rPr>
                <w:bCs/>
                <w:position w:val="-42"/>
                <w:szCs w:val="22"/>
              </w:rPr>
              <w:object w:dxaOrig="2299" w:dyaOrig="800">
                <v:shape id="_x0000_i1185" type="#_x0000_t75" style="width:115.5pt;height:40.5pt" o:ole="">
                  <v:imagedata r:id="rId327" o:title=""/>
                </v:shape>
                <o:OLEObject Type="Embed" ProgID="Equation.DSMT4" ShapeID="_x0000_i1185" DrawAspect="Content" ObjectID="_1643454774" r:id="rId32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m cân bằng nên </w:t>
            </w:r>
            <w:r w:rsidRPr="001F4701">
              <w:rPr>
                <w:bCs/>
                <w:position w:val="-28"/>
                <w:szCs w:val="22"/>
              </w:rPr>
              <w:object w:dxaOrig="2420" w:dyaOrig="700">
                <v:shape id="_x0000_i1186" type="#_x0000_t75" style="width:121.5pt;height:34.5pt" o:ole="">
                  <v:imagedata r:id="rId329" o:title=""/>
                </v:shape>
                <o:OLEObject Type="Embed" ProgID="Equation.DSMT4" ShapeID="_x0000_i1186" DrawAspect="Content" ObjectID="_1643454775" r:id="rId33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0"/>
                <w:szCs w:val="22"/>
              </w:rPr>
              <w:object w:dxaOrig="5080" w:dyaOrig="880">
                <v:shape id="_x0000_i1187" type="#_x0000_t75" style="width:253.5pt;height:44.25pt" o:ole="">
                  <v:imagedata r:id="rId331" o:title=""/>
                </v:shape>
                <o:OLEObject Type="Embed" ProgID="Equation.DSMT4" ShapeID="_x0000_i1187" DrawAspect="Content" ObjectID="_1643454776" r:id="rId332"/>
              </w:object>
            </w:r>
            <w:r w:rsidRPr="001F4701">
              <w:rPr>
                <w:bCs/>
              </w:rPr>
              <w:t xml:space="preserve"> </w:t>
            </w:r>
          </w:p>
          <w:p w:rsidR="001F4701" w:rsidRPr="001F4701" w:rsidRDefault="001F4701" w:rsidP="00623B03">
            <w:pPr>
              <w:numPr>
                <w:ilvl w:val="0"/>
                <w:numId w:val="4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tc>
        <w:tc>
          <w:tcPr>
            <w:tcW w:w="410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703" w:dyaOrig="2173">
                <v:shape id="_x0000_i1188" type="#_x0000_t75" style="width:185.25pt;height:108.75pt" o:ole="">
                  <v:imagedata r:id="rId333" o:title=""/>
                </v:shape>
                <o:OLEObject Type="Embed" ProgID="Visio.Drawing.11" ShapeID="_x0000_i1188" DrawAspect="Content" ObjectID="_1643454777" r:id="rId334"/>
              </w:object>
            </w:r>
          </w:p>
        </w:tc>
      </w:tr>
    </w:tbl>
    <w:p w:rsidR="001F4701" w:rsidRPr="001F4701" w:rsidRDefault="001F4701" w:rsidP="001F4701">
      <w:pPr>
        <w:spacing w:line="240" w:lineRule="auto"/>
        <w:ind w:firstLine="0"/>
        <w:rPr>
          <w:bCs/>
        </w:rPr>
      </w:pPr>
      <w:r w:rsidRPr="001F4701">
        <w:rPr>
          <w:b/>
          <w:bCs/>
        </w:rPr>
        <w:t xml:space="preserve">Câu 22. </w:t>
      </w:r>
      <w:r w:rsidRPr="001F4701">
        <w:rPr>
          <w:bCs/>
        </w:rPr>
        <w:t>Một thanh kim loại mảnh AB có chiều dài L = 10cm, tích điện q = + 1nC, đặt trong không khí. Biết điện tích phân bố đều theo chiều dài của thanh. Gọi M là điểm nằm trên đường thẳng AB kéo dài về phía A và cách A một đoạn a. Độ lớn cường độ điện trường do thanh gây ra tại điểm M là:</w:t>
      </w:r>
    </w:p>
    <w:p w:rsidR="001F4701" w:rsidRPr="001F4701" w:rsidRDefault="001F4701" w:rsidP="001F4701">
      <w:pPr>
        <w:spacing w:line="240" w:lineRule="auto"/>
        <w:rPr>
          <w:bCs/>
        </w:rPr>
      </w:pPr>
      <w:r w:rsidRPr="001F4701">
        <w:rPr>
          <w:b/>
          <w:bCs/>
        </w:rPr>
        <w:t>A.</w:t>
      </w:r>
      <w:r w:rsidRPr="001F4701">
        <w:rPr>
          <w:bCs/>
          <w:position w:val="-32"/>
        </w:rPr>
        <w:object w:dxaOrig="920" w:dyaOrig="700">
          <v:shape id="_x0000_i1189" type="#_x0000_t75" style="width:45.75pt;height:34.5pt" o:ole="">
            <v:imagedata r:id="rId335" o:title=""/>
          </v:shape>
          <o:OLEObject Type="Embed" ProgID="Equation.DSMT4" ShapeID="_x0000_i1189" DrawAspect="Content" ObjectID="_1643454778" r:id="rId336"/>
        </w:object>
      </w:r>
      <w:r w:rsidRPr="001F4701">
        <w:rPr>
          <w:bCs/>
        </w:rPr>
        <w:t xml:space="preserve"> </w:t>
      </w:r>
      <w:r w:rsidRPr="001F4701">
        <w:rPr>
          <w:bCs/>
        </w:rPr>
        <w:tab/>
      </w:r>
      <w:r w:rsidRPr="001F4701">
        <w:rPr>
          <w:bCs/>
        </w:rPr>
        <w:tab/>
      </w:r>
      <w:r w:rsidRPr="001F4701">
        <w:rPr>
          <w:b/>
          <w:bCs/>
        </w:rPr>
        <w:t>B.</w:t>
      </w:r>
      <w:r w:rsidRPr="001F4701">
        <w:rPr>
          <w:bCs/>
          <w:position w:val="-32"/>
        </w:rPr>
        <w:object w:dxaOrig="1040" w:dyaOrig="700">
          <v:shape id="_x0000_i1190" type="#_x0000_t75" style="width:51.75pt;height:34.5pt" o:ole="">
            <v:imagedata r:id="rId337" o:title=""/>
          </v:shape>
          <o:OLEObject Type="Embed" ProgID="Equation.DSMT4" ShapeID="_x0000_i1190" DrawAspect="Content" ObjectID="_1643454779" r:id="rId338"/>
        </w:object>
      </w:r>
      <w:r w:rsidRPr="001F4701">
        <w:rPr>
          <w:bCs/>
        </w:rPr>
        <w:t xml:space="preserve"> </w:t>
      </w:r>
      <w:r w:rsidRPr="001F4701">
        <w:rPr>
          <w:bCs/>
        </w:rPr>
        <w:tab/>
      </w:r>
      <w:r w:rsidRPr="001F4701">
        <w:rPr>
          <w:bCs/>
        </w:rPr>
        <w:tab/>
      </w:r>
      <w:r w:rsidRPr="001F4701">
        <w:rPr>
          <w:bCs/>
        </w:rPr>
        <w:tab/>
      </w:r>
      <w:r w:rsidRPr="001F4701">
        <w:rPr>
          <w:b/>
          <w:bCs/>
        </w:rPr>
        <w:t>C.</w:t>
      </w:r>
      <w:r w:rsidRPr="001F4701">
        <w:rPr>
          <w:bCs/>
          <w:position w:val="-32"/>
        </w:rPr>
        <w:object w:dxaOrig="1040" w:dyaOrig="700">
          <v:shape id="_x0000_i1191" type="#_x0000_t75" style="width:51.75pt;height:34.5pt" o:ole="">
            <v:imagedata r:id="rId339" o:title=""/>
          </v:shape>
          <o:OLEObject Type="Embed" ProgID="Equation.DSMT4" ShapeID="_x0000_i1191" DrawAspect="Content" ObjectID="_1643454780" r:id="rId340"/>
        </w:object>
      </w:r>
      <w:r w:rsidRPr="001F4701">
        <w:rPr>
          <w:bCs/>
        </w:rPr>
        <w:t xml:space="preserve"> </w:t>
      </w:r>
      <w:r w:rsidRPr="001F4701">
        <w:rPr>
          <w:bCs/>
        </w:rPr>
        <w:tab/>
      </w:r>
      <w:r w:rsidRPr="001F4701">
        <w:rPr>
          <w:bCs/>
        </w:rPr>
        <w:tab/>
      </w:r>
      <w:r w:rsidRPr="001F4701">
        <w:rPr>
          <w:bCs/>
        </w:rPr>
        <w:tab/>
      </w:r>
      <w:r w:rsidRPr="001F4701">
        <w:rPr>
          <w:b/>
          <w:bCs/>
        </w:rPr>
        <w:t xml:space="preserve">D. </w:t>
      </w:r>
      <w:r w:rsidRPr="001F4701">
        <w:rPr>
          <w:bCs/>
          <w:position w:val="-32"/>
        </w:rPr>
        <w:object w:dxaOrig="920" w:dyaOrig="700">
          <v:shape id="_x0000_i1192" type="#_x0000_t75" style="width:45.75pt;height:34.5pt" o:ole="">
            <v:imagedata r:id="rId341" o:title=""/>
          </v:shape>
          <o:OLEObject Type="Embed" ProgID="Equation.DSMT4" ShapeID="_x0000_i1192" DrawAspect="Content" ObjectID="_1643454781" r:id="rId34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22.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9"/>
        <w:gridCol w:w="5349"/>
      </w:tblGrid>
      <w:tr w:rsidR="001F4701" w:rsidRPr="001F4701" w:rsidTr="007B3B14">
        <w:tc>
          <w:tcPr>
            <w:tcW w:w="60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thanh thành nhiều vi phân nhỏ dx, điện tích của vi phân này bằng </w:t>
            </w:r>
            <w:r w:rsidRPr="001F4701">
              <w:rPr>
                <w:bCs/>
                <w:position w:val="-24"/>
                <w:szCs w:val="22"/>
              </w:rPr>
              <w:object w:dxaOrig="960" w:dyaOrig="620">
                <v:shape id="_x0000_i1193" type="#_x0000_t75" style="width:48pt;height:31.5pt" o:ole="">
                  <v:imagedata r:id="rId343" o:title=""/>
                </v:shape>
                <o:OLEObject Type="Embed" ProgID="Equation.DSMT4" ShapeID="_x0000_i1193" DrawAspect="Content" ObjectID="_1643454782" r:id="rId344"/>
              </w:object>
            </w:r>
            <w:r w:rsidRPr="001F4701">
              <w:rPr>
                <w:bCs/>
              </w:rPr>
              <w:t xml:space="preserve"> phần này gây ra tại M một điện trường </w:t>
            </w:r>
            <w:r w:rsidRPr="001F4701">
              <w:rPr>
                <w:bCs/>
                <w:position w:val="-6"/>
                <w:szCs w:val="22"/>
              </w:rPr>
              <w:object w:dxaOrig="360" w:dyaOrig="340">
                <v:shape id="_x0000_i1194" type="#_x0000_t75" style="width:18pt;height:16.5pt" o:ole="">
                  <v:imagedata r:id="rId345" o:title=""/>
                </v:shape>
                <o:OLEObject Type="Embed" ProgID="Equation.DSMT4" ShapeID="_x0000_i1194" DrawAspect="Content" ObjectID="_1643454783" r:id="rId346"/>
              </w:object>
            </w:r>
            <w:r w:rsidRPr="001F4701">
              <w:rPr>
                <w:bCs/>
              </w:rPr>
              <w:t xml:space="preserve"> hướng theo chiều dương Ox, </w:t>
            </w:r>
          </w:p>
        </w:tc>
        <w:tc>
          <w:tcPr>
            <w:tcW w:w="466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5122" w:dyaOrig="1373">
                <v:shape id="_x0000_i1195" type="#_x0000_t75" style="width:256.5pt;height:69pt" o:ole="">
                  <v:imagedata r:id="rId347" o:title=""/>
                </v:shape>
                <o:OLEObject Type="Embed" ProgID="Visio.Drawing.11" ShapeID="_x0000_i1195" DrawAspect="Content" ObjectID="_1643454784" r:id="rId34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Có độ lớn </w:t>
      </w:r>
      <w:r w:rsidRPr="001F4701">
        <w:rPr>
          <w:bCs/>
          <w:position w:val="-36"/>
        </w:rPr>
        <w:object w:dxaOrig="2880" w:dyaOrig="740">
          <v:shape id="_x0000_i1196" type="#_x0000_t75" style="width:2in;height:37.5pt" o:ole="">
            <v:imagedata r:id="rId349" o:title=""/>
          </v:shape>
          <o:OLEObject Type="Embed" ProgID="Equation.DSMT4" ShapeID="_x0000_i1196" DrawAspect="Content" ObjectID="_1643454785" r:id="rId35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Điện trường tổng hợp tại M, cùng hướng theo chiều dương Ox và có độ lớn bằng:</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6"/>
        </w:rPr>
        <w:object w:dxaOrig="7000" w:dyaOrig="800">
          <v:shape id="_x0000_i1197" type="#_x0000_t75" style="width:349.5pt;height:40.5pt" o:ole="">
            <v:imagedata r:id="rId351" o:title=""/>
          </v:shape>
          <o:OLEObject Type="Embed" ProgID="Equation.DSMT4" ShapeID="_x0000_i1197" DrawAspect="Content" ObjectID="_1643454786" r:id="rId35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4"/>
        </w:rPr>
        <w:object w:dxaOrig="1939" w:dyaOrig="400">
          <v:shape id="_x0000_i1198" type="#_x0000_t75" style="width:97.5pt;height:20.25pt" o:ole="">
            <v:imagedata r:id="rId353" o:title=""/>
          </v:shape>
          <o:OLEObject Type="Embed" ProgID="Equation.DSMT4" ShapeID="_x0000_i1198" DrawAspect="Content" ObjectID="_1643454787" r:id="rId354"/>
        </w:object>
      </w:r>
      <w:r w:rsidRPr="001F4701">
        <w:rPr>
          <w:bCs/>
        </w:rPr>
        <w:t xml:space="preserve"> </w:t>
      </w:r>
    </w:p>
    <w:p w:rsidR="001F4701" w:rsidRPr="001F4701" w:rsidRDefault="001F4701" w:rsidP="00623B03">
      <w:pPr>
        <w:numPr>
          <w:ilvl w:val="0"/>
          <w:numId w:val="4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 xml:space="preserve">Câu 23. </w:t>
      </w:r>
      <w:r w:rsidRPr="001F4701">
        <w:rPr>
          <w:bCs/>
        </w:rPr>
        <w:t>Một thanh kim loại mảnh AB có chiều dài 2L, tích điện q &gt; 0, đặt trong không khí. Biết điện tích phân bố đều theo chiều dài của thanh. Gọi M là điểm nằm trên đường thẳng đi qua trung điểm O của AB và vuông góc với thanh sao cho MO = a.</w:t>
      </w:r>
      <w:r w:rsidRPr="001F4701">
        <w:rPr>
          <w:b/>
          <w:bCs/>
        </w:rPr>
        <w:t xml:space="preserve"> </w:t>
      </w:r>
      <w:r w:rsidRPr="001F4701">
        <w:rPr>
          <w:bCs/>
        </w:rPr>
        <w:t>Độ lớn cường độ điện trường do thanh gây ra tại điểm M là</w:t>
      </w:r>
    </w:p>
    <w:p w:rsidR="001F4701" w:rsidRPr="001F4701" w:rsidRDefault="001F4701" w:rsidP="001F4701">
      <w:pPr>
        <w:spacing w:line="240" w:lineRule="auto"/>
        <w:rPr>
          <w:bCs/>
        </w:rPr>
      </w:pPr>
      <w:r w:rsidRPr="001F4701">
        <w:rPr>
          <w:b/>
          <w:bCs/>
        </w:rPr>
        <w:t xml:space="preserve">A. </w:t>
      </w:r>
      <w:r w:rsidRPr="001F4701">
        <w:rPr>
          <w:b/>
          <w:bCs/>
          <w:position w:val="-32"/>
        </w:rPr>
        <w:object w:dxaOrig="980" w:dyaOrig="700">
          <v:shape id="_x0000_i1199" type="#_x0000_t75" style="width:48.75pt;height:35.25pt" o:ole="">
            <v:imagedata r:id="rId355" o:title=""/>
          </v:shape>
          <o:OLEObject Type="Embed" ProgID="Equation.DSMT4" ShapeID="_x0000_i1199" DrawAspect="Content" ObjectID="_1643454788" r:id="rId356"/>
        </w:object>
      </w:r>
      <w:r w:rsidRPr="001F4701">
        <w:rPr>
          <w:bCs/>
        </w:rPr>
        <w:t xml:space="preserve"> </w:t>
      </w:r>
      <w:r w:rsidRPr="001F4701">
        <w:rPr>
          <w:bCs/>
        </w:rPr>
        <w:tab/>
      </w:r>
      <w:r w:rsidRPr="001F4701">
        <w:rPr>
          <w:bCs/>
        </w:rPr>
        <w:tab/>
      </w:r>
      <w:r w:rsidRPr="001F4701">
        <w:rPr>
          <w:b/>
          <w:bCs/>
        </w:rPr>
        <w:t xml:space="preserve">B. </w:t>
      </w:r>
      <w:r w:rsidRPr="001F4701">
        <w:rPr>
          <w:b/>
          <w:bCs/>
          <w:position w:val="-30"/>
        </w:rPr>
        <w:object w:dxaOrig="1060" w:dyaOrig="680">
          <v:shape id="_x0000_i1200" type="#_x0000_t75" style="width:53.25pt;height:33pt" o:ole="">
            <v:imagedata r:id="rId357" o:title=""/>
          </v:shape>
          <o:OLEObject Type="Embed" ProgID="Equation.DSMT4" ShapeID="_x0000_i1200" DrawAspect="Content" ObjectID="_1643454789" r:id="rId358"/>
        </w:object>
      </w:r>
      <w:r w:rsidRPr="001F4701">
        <w:rPr>
          <w:bCs/>
        </w:rPr>
        <w:t xml:space="preserve"> </w:t>
      </w:r>
      <w:r w:rsidRPr="001F4701">
        <w:rPr>
          <w:bCs/>
        </w:rPr>
        <w:tab/>
      </w:r>
      <w:r w:rsidRPr="001F4701">
        <w:rPr>
          <w:bCs/>
        </w:rPr>
        <w:tab/>
      </w:r>
      <w:r w:rsidRPr="001F4701">
        <w:rPr>
          <w:bCs/>
        </w:rPr>
        <w:tab/>
      </w:r>
      <w:r w:rsidRPr="001F4701">
        <w:rPr>
          <w:b/>
          <w:bCs/>
        </w:rPr>
        <w:t xml:space="preserve">C. </w:t>
      </w:r>
      <w:r w:rsidRPr="001F4701">
        <w:rPr>
          <w:b/>
          <w:bCs/>
          <w:position w:val="-30"/>
        </w:rPr>
        <w:object w:dxaOrig="1200" w:dyaOrig="680">
          <v:shape id="_x0000_i1201" type="#_x0000_t75" style="width:60pt;height:33pt" o:ole="">
            <v:imagedata r:id="rId359" o:title=""/>
          </v:shape>
          <o:OLEObject Type="Embed" ProgID="Equation.DSMT4" ShapeID="_x0000_i1201" DrawAspect="Content" ObjectID="_1643454790" r:id="rId360"/>
        </w:object>
      </w:r>
      <w:r w:rsidRPr="001F4701">
        <w:rPr>
          <w:bCs/>
        </w:rPr>
        <w:t xml:space="preserve"> </w:t>
      </w:r>
      <w:r w:rsidRPr="001F4701">
        <w:rPr>
          <w:bCs/>
        </w:rPr>
        <w:tab/>
      </w:r>
      <w:r w:rsidRPr="001F4701">
        <w:rPr>
          <w:bCs/>
        </w:rPr>
        <w:tab/>
      </w:r>
      <w:r w:rsidRPr="001F4701">
        <w:rPr>
          <w:b/>
          <w:bCs/>
        </w:rPr>
        <w:t xml:space="preserve">D. </w:t>
      </w:r>
      <w:r w:rsidRPr="001F4701">
        <w:rPr>
          <w:b/>
          <w:bCs/>
          <w:position w:val="-32"/>
        </w:rPr>
        <w:object w:dxaOrig="920" w:dyaOrig="700">
          <v:shape id="_x0000_i1202" type="#_x0000_t75" style="width:45pt;height:35.25pt" o:ole="">
            <v:imagedata r:id="rId361" o:title=""/>
          </v:shape>
          <o:OLEObject Type="Embed" ProgID="Equation.DSMT4" ShapeID="_x0000_i1202" DrawAspect="Content" ObjectID="_1643454791" r:id="rId362"/>
        </w:object>
      </w:r>
      <w:r w:rsidRPr="001F4701">
        <w:rPr>
          <w:bCs/>
        </w:rPr>
        <w:t xml:space="preserve"> </w:t>
      </w:r>
    </w:p>
    <w:p w:rsidR="001F4701" w:rsidRPr="001F4701" w:rsidRDefault="001F4701" w:rsidP="001F4701">
      <w:pPr>
        <w:spacing w:line="240" w:lineRule="auto"/>
        <w:rPr>
          <w:b/>
          <w:bCs/>
          <w:i/>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4"/>
        <w:gridCol w:w="4649"/>
      </w:tblGrid>
      <w:tr w:rsidR="001F4701" w:rsidRPr="001F4701" w:rsidTr="007B3B14">
        <w:tc>
          <w:tcPr>
            <w:tcW w:w="612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lastRenderedPageBreak/>
              <w:t>Câu 40.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thanh thành nhiều vi phân nhỏ dx, điện tích của vi phân này bằng </w:t>
            </w:r>
            <w:r w:rsidRPr="001F4701">
              <w:rPr>
                <w:bCs/>
                <w:position w:val="-24"/>
                <w:szCs w:val="22"/>
              </w:rPr>
              <w:object w:dxaOrig="960" w:dyaOrig="620">
                <v:shape id="_x0000_i1203" type="#_x0000_t75" style="width:48pt;height:30.75pt" o:ole="">
                  <v:imagedata r:id="rId363" o:title=""/>
                </v:shape>
                <o:OLEObject Type="Embed" ProgID="Equation.DSMT4" ShapeID="_x0000_i1203" DrawAspect="Content" ObjectID="_1643454792" r:id="rId364"/>
              </w:object>
            </w:r>
            <w:r w:rsidRPr="001F4701">
              <w:rPr>
                <w:bCs/>
              </w:rPr>
              <w:t xml:space="preserve"> phần này gây ra tại M một điện trường </w:t>
            </w:r>
            <w:r w:rsidRPr="001F4701">
              <w:rPr>
                <w:bCs/>
                <w:position w:val="-6"/>
                <w:szCs w:val="22"/>
              </w:rPr>
              <w:object w:dxaOrig="360" w:dyaOrig="340">
                <v:shape id="_x0000_i1204" type="#_x0000_t75" style="width:18pt;height:17.25pt" o:ole="">
                  <v:imagedata r:id="rId365" o:title=""/>
                </v:shape>
                <o:OLEObject Type="Embed" ProgID="Equation.DSMT4" ShapeID="_x0000_i1204" DrawAspect="Content" ObjectID="_1643454793" r:id="rId366"/>
              </w:object>
            </w:r>
            <w:r w:rsidRPr="001F4701">
              <w:rPr>
                <w:bCs/>
              </w:rPr>
              <w:t xml:space="preserve">. Có độ lớn </w:t>
            </w:r>
            <w:r w:rsidRPr="001F4701">
              <w:rPr>
                <w:bCs/>
                <w:position w:val="-36"/>
                <w:szCs w:val="22"/>
              </w:rPr>
              <w:object w:dxaOrig="2420" w:dyaOrig="740">
                <v:shape id="_x0000_i1205" type="#_x0000_t75" style="width:120.75pt;height:36.75pt" o:ole="">
                  <v:imagedata r:id="rId367" o:title=""/>
                </v:shape>
                <o:OLEObject Type="Embed" ProgID="Equation.DSMT4" ShapeID="_x0000_i1205" DrawAspect="Content" ObjectID="_1643454794" r:id="rId36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Do tính chất đối xứng nên mỗi phần dx trên thanh luôn tìm được phần tử dx</w:t>
            </w:r>
            <w:r w:rsidRPr="001F4701">
              <w:rPr>
                <w:bCs/>
                <w:vertAlign w:val="superscript"/>
              </w:rPr>
              <w:t>/</w:t>
            </w:r>
            <w:r w:rsidRPr="001F4701">
              <w:rPr>
                <w:bCs/>
              </w:rPr>
              <w:t xml:space="preserve"> đối xứng với O. Điện trường do phần tử này gây ra tại M có trục đối xứng OM. Do đó, điện trường tổng hợp tại M, có hướng của </w:t>
            </w:r>
            <w:r w:rsidRPr="001F4701">
              <w:rPr>
                <w:bCs/>
                <w:position w:val="-6"/>
                <w:szCs w:val="22"/>
              </w:rPr>
              <w:object w:dxaOrig="460" w:dyaOrig="340">
                <v:shape id="_x0000_i1206" type="#_x0000_t75" style="width:23.25pt;height:17.25pt" o:ole="">
                  <v:imagedata r:id="rId369" o:title=""/>
                </v:shape>
                <o:OLEObject Type="Embed" ProgID="Equation.DSMT4" ShapeID="_x0000_i1206" DrawAspect="Content" ObjectID="_1643454795" r:id="rId370"/>
              </w:object>
            </w:r>
            <w:r w:rsidRPr="001F4701">
              <w:rPr>
                <w:bCs/>
              </w:rPr>
              <w:t xml:space="preserve"> và có độ lớn bằng tổng các vi phân hình chiếu trên OM</w:t>
            </w:r>
          </w:p>
          <w:p w:rsidR="001F4701" w:rsidRPr="001F4701" w:rsidRDefault="001F4701" w:rsidP="001F4701">
            <w:pPr>
              <w:spacing w:line="240" w:lineRule="auto"/>
              <w:ind w:firstLine="0"/>
              <w:rPr>
                <w:bCs/>
              </w:rPr>
            </w:pPr>
          </w:p>
        </w:tc>
        <w:tc>
          <w:tcPr>
            <w:tcW w:w="4649" w:type="dxa"/>
            <w:shd w:val="clear" w:color="auto" w:fill="auto"/>
          </w:tcPr>
          <w:p w:rsidR="001F4701" w:rsidRPr="001F4701" w:rsidRDefault="001F4701" w:rsidP="001F4701">
            <w:pPr>
              <w:spacing w:line="240" w:lineRule="auto"/>
              <w:ind w:firstLine="0"/>
              <w:rPr>
                <w:bCs/>
              </w:rPr>
            </w:pPr>
            <w:r w:rsidRPr="001F4701">
              <w:rPr>
                <w:szCs w:val="22"/>
              </w:rPr>
              <w:object w:dxaOrig="4432" w:dyaOrig="3394">
                <v:shape id="_x0000_i1207" type="#_x0000_t75" style="width:221.25pt;height:170.25pt" o:ole="">
                  <v:imagedata r:id="rId371" o:title=""/>
                </v:shape>
                <o:OLEObject Type="Embed" ProgID="Visio.Drawing.11" ShapeID="_x0000_i1207" DrawAspect="Content" ObjectID="_1643454796" r:id="rId372"/>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rPr>
        <w:object w:dxaOrig="7800" w:dyaOrig="859">
          <v:shape id="_x0000_i1208" type="#_x0000_t75" style="width:390pt;height:42.75pt" o:ole="">
            <v:imagedata r:id="rId373" o:title=""/>
          </v:shape>
          <o:OLEObject Type="Embed" ProgID="Equation.DSMT4" ShapeID="_x0000_i1208" DrawAspect="Content" ObjectID="_1643454797" r:id="rId374"/>
        </w:object>
      </w:r>
    </w:p>
    <w:p w:rsidR="001F4701" w:rsidRPr="001F4701" w:rsidRDefault="001F4701" w:rsidP="00623B03">
      <w:pPr>
        <w:numPr>
          <w:ilvl w:val="0"/>
          <w:numId w:val="4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p w:rsidR="001F4701" w:rsidRPr="001F4701" w:rsidRDefault="001F4701" w:rsidP="001F4701">
      <w:pPr>
        <w:spacing w:line="240" w:lineRule="auto"/>
      </w:pPr>
    </w:p>
    <w:p w:rsidR="001F4701" w:rsidRPr="001F4701" w:rsidRDefault="001F4701" w:rsidP="009920BF">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5" w:name="_Toc523753449"/>
      <w:r w:rsidRPr="001F4701">
        <w:rPr>
          <w:rFonts w:eastAsia="Times New Roman"/>
          <w:b/>
          <w:bCs/>
          <w:color w:val="000000"/>
          <w:sz w:val="28"/>
          <w:szCs w:val="26"/>
        </w:rPr>
        <w:t>BÀI TẬP TỰ LUYỆN</w:t>
      </w:r>
      <w:bookmarkEnd w:id="5"/>
    </w:p>
    <w:p w:rsidR="001F4701" w:rsidRPr="001F4701" w:rsidRDefault="001F4701" w:rsidP="001F4701">
      <w:pPr>
        <w:spacing w:line="240" w:lineRule="auto"/>
      </w:pPr>
    </w:p>
    <w:p w:rsidR="001F4701" w:rsidRPr="001F4701" w:rsidRDefault="001F4701" w:rsidP="001F4701">
      <w:pPr>
        <w:spacing w:line="240" w:lineRule="auto"/>
        <w:ind w:firstLine="0"/>
      </w:pPr>
      <w:r w:rsidRPr="001F4701">
        <w:rPr>
          <w:b/>
        </w:rPr>
        <w:t xml:space="preserve">Câu 1. </w:t>
      </w:r>
      <w:r w:rsidRPr="001F4701">
        <w:t>Một điện tích thử đặt tại điểm có cường độ điện trường 0,16 V/m. Lực tác dụng lên điện tích đó là 2.10</w:t>
      </w:r>
      <w:r w:rsidRPr="001F4701">
        <w:rPr>
          <w:vertAlign w:val="superscript"/>
        </w:rPr>
        <w:t>−4</w:t>
      </w:r>
      <w:r w:rsidRPr="001F4701">
        <w:t xml:space="preserve"> N. Độ lớn của điện tích đó là</w:t>
      </w:r>
    </w:p>
    <w:p w:rsidR="001F4701" w:rsidRPr="001F4701" w:rsidRDefault="001F4701" w:rsidP="001F4701">
      <w:pPr>
        <w:spacing w:line="240" w:lineRule="auto"/>
      </w:pPr>
      <w:r w:rsidRPr="001F4701">
        <w:rPr>
          <w:b/>
        </w:rPr>
        <w:t xml:space="preserve">A. </w:t>
      </w:r>
      <w:r w:rsidRPr="001F4701">
        <w:t>2,25 mC.</w:t>
      </w:r>
      <w:r w:rsidRPr="001F4701">
        <w:rPr>
          <w:b/>
        </w:rPr>
        <w:t xml:space="preserve"> </w:t>
      </w:r>
      <w:r w:rsidRPr="001F4701">
        <w:rPr>
          <w:b/>
        </w:rPr>
        <w:tab/>
      </w:r>
      <w:r w:rsidRPr="001F4701">
        <w:rPr>
          <w:b/>
        </w:rPr>
        <w:tab/>
        <w:t xml:space="preserve">B. </w:t>
      </w:r>
      <w:r w:rsidRPr="001F4701">
        <w:t>1,50 mC.</w:t>
      </w:r>
      <w:r w:rsidRPr="001F4701">
        <w:rPr>
          <w:b/>
        </w:rPr>
        <w:t xml:space="preserve"> </w:t>
      </w:r>
      <w:r w:rsidRPr="001F4701">
        <w:rPr>
          <w:b/>
        </w:rPr>
        <w:tab/>
      </w:r>
      <w:r w:rsidRPr="001F4701">
        <w:rPr>
          <w:b/>
        </w:rPr>
        <w:tab/>
      </w:r>
      <w:r w:rsidRPr="001F4701">
        <w:rPr>
          <w:b/>
        </w:rPr>
        <w:tab/>
        <w:t xml:space="preserve">C. </w:t>
      </w:r>
      <w:r w:rsidRPr="001F4701">
        <w:t>1,25 mC.</w:t>
      </w:r>
      <w:r w:rsidRPr="001F4701">
        <w:rPr>
          <w:b/>
        </w:rPr>
        <w:t xml:space="preserve"> </w:t>
      </w:r>
      <w:r w:rsidRPr="001F4701">
        <w:rPr>
          <w:b/>
        </w:rPr>
        <w:tab/>
      </w:r>
      <w:r w:rsidRPr="001F4701">
        <w:rPr>
          <w:b/>
        </w:rPr>
        <w:tab/>
      </w:r>
      <w:r w:rsidRPr="001F4701">
        <w:rPr>
          <w:b/>
        </w:rPr>
        <w:tab/>
        <w:t xml:space="preserve">D. </w:t>
      </w:r>
      <w:r w:rsidRPr="001F4701">
        <w:t>0,85 mC.</w:t>
      </w:r>
    </w:p>
    <w:p w:rsidR="001F4701" w:rsidRPr="001F4701" w:rsidRDefault="001F4701" w:rsidP="001F4701">
      <w:pPr>
        <w:spacing w:line="240" w:lineRule="auto"/>
        <w:ind w:firstLine="0"/>
      </w:pPr>
      <w:r w:rsidRPr="001F4701">
        <w:rPr>
          <w:b/>
        </w:rPr>
        <w:t xml:space="preserve">Câu 2. </w:t>
      </w:r>
      <w:r w:rsidRPr="001F4701">
        <w:t>Hai điện tích dương q</w:t>
      </w:r>
      <w:r w:rsidRPr="001F4701">
        <w:rPr>
          <w:vertAlign w:val="subscript"/>
        </w:rPr>
        <w:t>1</w:t>
      </w:r>
      <w:r w:rsidRPr="001F4701">
        <w:t xml:space="preserve"> = q và q</w:t>
      </w:r>
      <w:r w:rsidRPr="001F4701">
        <w:rPr>
          <w:vertAlign w:val="subscript"/>
        </w:rPr>
        <w:t>2</w:t>
      </w:r>
      <w:r w:rsidRPr="001F4701">
        <w:t xml:space="preserve"> = 4q đặt tại hai điểm A, B trong không khí cách nhau 12 cm. Gọi M là điểm tại đó, lực tổng hợp tác dụng lên điện tích q</w:t>
      </w:r>
      <w:r w:rsidRPr="001F4701">
        <w:rPr>
          <w:vertAlign w:val="subscript"/>
        </w:rPr>
        <w:t>0</w:t>
      </w:r>
      <w:r w:rsidRPr="001F4701">
        <w:t xml:space="preserve"> bằng 0. Điểm M cách q</w:t>
      </w:r>
      <w:r w:rsidRPr="001F4701">
        <w:rPr>
          <w:vertAlign w:val="subscript"/>
        </w:rPr>
        <w:t>1</w:t>
      </w:r>
      <w:r w:rsidRPr="001F4701">
        <w:t xml:space="preserve"> một khoảng</w:t>
      </w:r>
    </w:p>
    <w:p w:rsidR="001F4701" w:rsidRPr="001F4701" w:rsidRDefault="001F4701" w:rsidP="001F4701">
      <w:pPr>
        <w:spacing w:line="240" w:lineRule="auto"/>
      </w:pPr>
      <w:r w:rsidRPr="001F4701">
        <w:rPr>
          <w:b/>
        </w:rPr>
        <w:t xml:space="preserve">A. </w:t>
      </w:r>
      <w:r w:rsidRPr="001F4701">
        <w:t>8 cm.</w:t>
      </w:r>
      <w:r w:rsidRPr="001F4701">
        <w:tab/>
      </w:r>
      <w:r w:rsidRPr="001F4701">
        <w:tab/>
      </w:r>
      <w:r w:rsidRPr="001F4701">
        <w:tab/>
      </w:r>
      <w:r w:rsidRPr="001F4701">
        <w:rPr>
          <w:b/>
        </w:rPr>
        <w:t xml:space="preserve">B. </w:t>
      </w:r>
      <w:r w:rsidRPr="001F4701">
        <w:t>6 cm.</w:t>
      </w:r>
      <w:r w:rsidRPr="001F4701">
        <w:tab/>
      </w:r>
      <w:r w:rsidRPr="001F4701">
        <w:tab/>
      </w:r>
      <w:r w:rsidRPr="001F4701">
        <w:tab/>
      </w:r>
      <w:r w:rsidRPr="001F4701">
        <w:rPr>
          <w:b/>
        </w:rPr>
        <w:t xml:space="preserve">C. </w:t>
      </w:r>
      <w:r w:rsidRPr="001F4701">
        <w:t>4 cm.</w:t>
      </w:r>
      <w:r w:rsidRPr="001F4701">
        <w:tab/>
      </w:r>
      <w:r w:rsidRPr="001F4701">
        <w:tab/>
      </w:r>
      <w:r w:rsidRPr="001F4701">
        <w:tab/>
      </w:r>
      <w:r w:rsidRPr="001F4701">
        <w:rPr>
          <w:b/>
        </w:rPr>
        <w:t xml:space="preserve">D. </w:t>
      </w:r>
      <w:r w:rsidRPr="001F4701">
        <w:t>3 cm.</w:t>
      </w:r>
    </w:p>
    <w:p w:rsidR="001F4701" w:rsidRPr="001F4701" w:rsidRDefault="001F4701" w:rsidP="001F4701">
      <w:pPr>
        <w:spacing w:line="240" w:lineRule="auto"/>
        <w:ind w:firstLine="0"/>
      </w:pPr>
      <w:r w:rsidRPr="001F4701">
        <w:rPr>
          <w:b/>
        </w:rPr>
        <w:t xml:space="preserve">Câu 3. </w:t>
      </w:r>
      <w:r w:rsidRPr="001F4701">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1F4701" w:rsidRPr="001F4701" w:rsidRDefault="001F4701" w:rsidP="001F4701">
      <w:pPr>
        <w:spacing w:line="240" w:lineRule="auto"/>
        <w:rPr>
          <w:lang w:val="fr-FR"/>
        </w:rPr>
      </w:pPr>
      <w:r w:rsidRPr="001F4701">
        <w:rPr>
          <w:b/>
          <w:lang w:val="fr-FR"/>
        </w:rPr>
        <w:t xml:space="preserve">A. </w:t>
      </w:r>
      <w:r w:rsidRPr="001F4701">
        <w:rPr>
          <w:lang w:val="fr-FR"/>
        </w:rPr>
        <w:t>8E.</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4E.</w:t>
      </w:r>
      <w:r w:rsidRPr="001F4701">
        <w:rPr>
          <w:lang w:val="fr-FR"/>
        </w:rPr>
        <w:tab/>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0,25E.</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E.</w:t>
      </w:r>
    </w:p>
    <w:p w:rsidR="001F4701" w:rsidRPr="001F4701" w:rsidRDefault="001F4701" w:rsidP="001F4701">
      <w:pPr>
        <w:spacing w:line="240" w:lineRule="auto"/>
        <w:ind w:firstLine="0"/>
        <w:rPr>
          <w:lang w:val="fr-FR"/>
        </w:rPr>
      </w:pPr>
      <w:r w:rsidRPr="001F4701">
        <w:rPr>
          <w:b/>
          <w:lang w:val="fr-FR"/>
        </w:rPr>
        <w:t xml:space="preserve">Câu 4. </w:t>
      </w:r>
      <w:r w:rsidRPr="001F4701">
        <w:rPr>
          <w:lang w:val="fr-FR"/>
        </w:rPr>
        <w:t>Tại điểm A trong một điện trường, vectơ cường độ điện trường có hướng thẳng đứng từ trên xuống, có độ lớn bằng 5 V/m có đặt điện tích q = − 4.10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Lực tác dụng lên điện tích q có</w:t>
      </w:r>
    </w:p>
    <w:p w:rsidR="001F4701" w:rsidRPr="001F4701" w:rsidRDefault="001F4701" w:rsidP="001F4701">
      <w:pPr>
        <w:spacing w:line="240" w:lineRule="auto"/>
        <w:rPr>
          <w:lang w:val="fr-FR"/>
        </w:rPr>
      </w:pPr>
      <w:r w:rsidRPr="001F4701">
        <w:rPr>
          <w:b/>
          <w:lang w:val="fr-FR"/>
        </w:rPr>
        <w:t xml:space="preserve">A. </w:t>
      </w:r>
      <w:r w:rsidRPr="001F4701">
        <w:rPr>
          <w:lang w:val="fr-FR"/>
        </w:rPr>
        <w:t>độ lớn bằng 2.10</w:t>
      </w:r>
      <w:r w:rsidRPr="001F4701">
        <w:rPr>
          <w:vertAlign w:val="superscript"/>
          <w:lang w:val="fr-FR"/>
        </w:rPr>
        <w:t>−5</w:t>
      </w:r>
      <w:r w:rsidRPr="001F4701">
        <w:rPr>
          <w:lang w:val="fr-FR"/>
        </w:rPr>
        <w:t>N, hướng thẳng đứng từ trên xuống.</w:t>
      </w:r>
    </w:p>
    <w:p w:rsidR="001F4701" w:rsidRPr="001F4701" w:rsidRDefault="001F4701" w:rsidP="001F4701">
      <w:pPr>
        <w:spacing w:line="240" w:lineRule="auto"/>
        <w:rPr>
          <w:lang w:val="fr-FR"/>
        </w:rPr>
      </w:pPr>
      <w:r w:rsidRPr="001F4701">
        <w:rPr>
          <w:b/>
          <w:lang w:val="fr-FR"/>
        </w:rPr>
        <w:t xml:space="preserve">B. </w:t>
      </w:r>
      <w:r w:rsidRPr="001F4701">
        <w:rPr>
          <w:lang w:val="fr-FR"/>
        </w:rPr>
        <w:t>độ lớn bằng 2. 10</w:t>
      </w:r>
      <w:r w:rsidRPr="001F4701">
        <w:rPr>
          <w:vertAlign w:val="superscript"/>
          <w:lang w:val="fr-FR"/>
        </w:rPr>
        <w:t>−5</w:t>
      </w:r>
      <w:r w:rsidRPr="001F4701">
        <w:rPr>
          <w:lang w:val="fr-FR"/>
        </w:rPr>
        <w:t xml:space="preserve">N, hướng thẳng đứng từ dưới lên. </w:t>
      </w:r>
    </w:p>
    <w:p w:rsidR="001F4701" w:rsidRPr="001F4701" w:rsidRDefault="001F4701" w:rsidP="001F4701">
      <w:pPr>
        <w:spacing w:line="240" w:lineRule="auto"/>
        <w:rPr>
          <w:lang w:val="fr-FR"/>
        </w:rPr>
      </w:pPr>
      <w:r w:rsidRPr="001F4701">
        <w:rPr>
          <w:b/>
          <w:lang w:val="fr-FR"/>
        </w:rPr>
        <w:t xml:space="preserve">C. </w:t>
      </w:r>
      <w:r w:rsidRPr="001F4701">
        <w:rPr>
          <w:lang w:val="fr-FR"/>
        </w:rPr>
        <w:t>độ lớn bằng 2 N, hướng thẳng đứng từ trên xuống.</w:t>
      </w:r>
    </w:p>
    <w:p w:rsidR="001F4701" w:rsidRPr="001F4701" w:rsidRDefault="001F4701" w:rsidP="001F4701">
      <w:pPr>
        <w:spacing w:line="240" w:lineRule="auto"/>
        <w:rPr>
          <w:lang w:val="fr-FR"/>
        </w:rPr>
      </w:pPr>
      <w:r w:rsidRPr="001F4701">
        <w:rPr>
          <w:b/>
          <w:lang w:val="fr-FR"/>
        </w:rPr>
        <w:t xml:space="preserve">D. </w:t>
      </w:r>
      <w:r w:rsidRPr="001F4701">
        <w:rPr>
          <w:lang w:val="fr-FR"/>
        </w:rPr>
        <w:t>độ lớn bằng 4.10</w:t>
      </w:r>
      <w:r w:rsidRPr="001F4701">
        <w:rPr>
          <w:vertAlign w:val="superscript"/>
          <w:lang w:val="fr-FR"/>
        </w:rPr>
        <w:t>−6</w:t>
      </w:r>
      <w:r w:rsidRPr="001F4701">
        <w:rPr>
          <w:lang w:val="fr-FR"/>
        </w:rPr>
        <w:t xml:space="preserve"> N, hướng thẳng đứng từ dưới lên.</w:t>
      </w:r>
    </w:p>
    <w:p w:rsidR="001F4701" w:rsidRPr="001F4701" w:rsidRDefault="001F4701" w:rsidP="001F4701">
      <w:pPr>
        <w:spacing w:line="240" w:lineRule="auto"/>
        <w:ind w:firstLine="0"/>
        <w:rPr>
          <w:lang w:val="fr-FR"/>
        </w:rPr>
      </w:pPr>
      <w:r w:rsidRPr="001F4701">
        <w:rPr>
          <w:b/>
          <w:lang w:val="fr-FR"/>
        </w:rPr>
        <w:t xml:space="preserve">Câu 5. </w:t>
      </w:r>
      <w:r w:rsidRPr="001F4701">
        <w:rPr>
          <w:lang w:val="fr-FR"/>
        </w:rPr>
        <w:t>Câu phát biểu nào sau đây sai?</w:t>
      </w:r>
    </w:p>
    <w:p w:rsidR="001F4701" w:rsidRPr="001F4701" w:rsidRDefault="001F4701" w:rsidP="001F4701">
      <w:pPr>
        <w:spacing w:line="240" w:lineRule="auto"/>
        <w:rPr>
          <w:lang w:val="fr-FR"/>
        </w:rPr>
      </w:pPr>
      <w:r w:rsidRPr="001F4701">
        <w:rPr>
          <w:b/>
          <w:lang w:val="fr-FR"/>
        </w:rPr>
        <w:t xml:space="preserve">A. </w:t>
      </w:r>
      <w:r w:rsidRPr="001F4701">
        <w:rPr>
          <w:lang w:val="fr-FR"/>
        </w:rPr>
        <w:t>Qua mỗi điểm trong điện trường chỉ vẽ được một đường sức.</w:t>
      </w:r>
    </w:p>
    <w:p w:rsidR="001F4701" w:rsidRPr="001F4701" w:rsidRDefault="001F4701" w:rsidP="001F4701">
      <w:pPr>
        <w:spacing w:line="240" w:lineRule="auto"/>
        <w:rPr>
          <w:lang w:val="fr-FR"/>
        </w:rPr>
      </w:pPr>
      <w:r w:rsidRPr="001F4701">
        <w:rPr>
          <w:b/>
          <w:lang w:val="fr-FR"/>
        </w:rPr>
        <w:t xml:space="preserve">B. </w:t>
      </w:r>
      <w:r w:rsidRPr="001F4701">
        <w:rPr>
          <w:lang w:val="fr-FR"/>
        </w:rPr>
        <w:t>Các đường sức của điện trường không cắt nhau.</w:t>
      </w:r>
    </w:p>
    <w:p w:rsidR="001F4701" w:rsidRPr="001F4701" w:rsidRDefault="001F4701" w:rsidP="001F4701">
      <w:pPr>
        <w:spacing w:line="240" w:lineRule="auto"/>
        <w:rPr>
          <w:lang w:val="fr-FR"/>
        </w:rPr>
      </w:pPr>
      <w:r w:rsidRPr="001F4701">
        <w:rPr>
          <w:b/>
          <w:lang w:val="fr-FR"/>
        </w:rPr>
        <w:t xml:space="preserve">C. </w:t>
      </w:r>
      <w:r w:rsidRPr="001F4701">
        <w:rPr>
          <w:lang w:val="fr-FR"/>
        </w:rPr>
        <w:t>Đường sức của điện trường bao giờ cũng là đường thẳng.</w:t>
      </w:r>
    </w:p>
    <w:p w:rsidR="001F4701" w:rsidRPr="001F4701" w:rsidRDefault="001F4701" w:rsidP="001F4701">
      <w:pPr>
        <w:spacing w:line="240" w:lineRule="auto"/>
        <w:rPr>
          <w:lang w:val="fr-FR"/>
        </w:rPr>
      </w:pPr>
      <w:r w:rsidRPr="001F4701">
        <w:rPr>
          <w:b/>
          <w:lang w:val="fr-FR"/>
        </w:rPr>
        <w:t xml:space="preserve">D. </w:t>
      </w:r>
      <w:r w:rsidRPr="001F4701">
        <w:rPr>
          <w:lang w:val="fr-FR"/>
        </w:rPr>
        <w:t>Đường sức của điện trường tĩnh không khép kín.</w:t>
      </w:r>
    </w:p>
    <w:p w:rsidR="001F4701" w:rsidRPr="001F4701" w:rsidRDefault="001F4701" w:rsidP="001F4701">
      <w:pPr>
        <w:spacing w:line="240" w:lineRule="auto"/>
        <w:ind w:firstLine="0"/>
        <w:rPr>
          <w:lang w:val="fr-FR"/>
        </w:rPr>
      </w:pPr>
      <w:r w:rsidRPr="001F4701">
        <w:rPr>
          <w:b/>
          <w:lang w:val="fr-FR"/>
        </w:rPr>
        <w:t xml:space="preserve">Câu 6. </w:t>
      </w:r>
      <w:r w:rsidRPr="001F4701">
        <w:rPr>
          <w:lang w:val="fr-FR"/>
        </w:rPr>
        <w:t>Cường độ điện trường tạo bởi một điện tích điểm cách nó 2 cm bằng 10</w:t>
      </w:r>
      <w:r w:rsidRPr="001F4701">
        <w:rPr>
          <w:vertAlign w:val="superscript"/>
          <w:lang w:val="fr-FR"/>
        </w:rPr>
        <w:t>5</w:t>
      </w:r>
      <w:r w:rsidRPr="001F4701">
        <w:rPr>
          <w:lang w:val="fr-FR"/>
        </w:rPr>
        <w:t xml:space="preserve"> V/m. Tại vị trí cách điện tích này bằng bao nhiêu thì cường độ điện trường bằng 4.10</w:t>
      </w:r>
      <w:r w:rsidRPr="001F4701">
        <w:rPr>
          <w:vertAlign w:val="superscript"/>
          <w:lang w:val="fr-FR"/>
        </w:rPr>
        <w:t>5</w:t>
      </w:r>
      <w:r w:rsidRPr="001F4701">
        <w:rPr>
          <w:lang w:val="fr-FR"/>
        </w:rPr>
        <w:t xml:space="preserve"> V/m? </w:t>
      </w:r>
    </w:p>
    <w:p w:rsidR="001F4701" w:rsidRPr="001F4701" w:rsidRDefault="001F4701" w:rsidP="001F4701">
      <w:pPr>
        <w:spacing w:line="240" w:lineRule="auto"/>
      </w:pPr>
      <w:r w:rsidRPr="001F4701">
        <w:rPr>
          <w:b/>
        </w:rPr>
        <w:t xml:space="preserve">A. </w:t>
      </w:r>
      <w:r w:rsidRPr="001F4701">
        <w:t>2 cm.</w:t>
      </w:r>
      <w:r w:rsidRPr="001F4701">
        <w:tab/>
      </w:r>
      <w:r w:rsidRPr="001F4701">
        <w:tab/>
      </w:r>
      <w:r w:rsidRPr="001F4701">
        <w:tab/>
      </w:r>
      <w:r w:rsidRPr="001F4701">
        <w:rPr>
          <w:b/>
        </w:rPr>
        <w:t xml:space="preserve">B. </w:t>
      </w:r>
      <w:r w:rsidRPr="001F4701">
        <w:t>1 cm.</w:t>
      </w:r>
      <w:r w:rsidRPr="001F4701">
        <w:tab/>
      </w:r>
      <w:r w:rsidRPr="001F4701">
        <w:tab/>
      </w:r>
      <w:r w:rsidRPr="001F4701">
        <w:tab/>
      </w:r>
      <w:r w:rsidRPr="001F4701">
        <w:rPr>
          <w:b/>
        </w:rPr>
        <w:t xml:space="preserve">C. </w:t>
      </w:r>
      <w:r w:rsidRPr="001F4701">
        <w:t>4 cm.</w:t>
      </w:r>
      <w:r w:rsidRPr="001F4701">
        <w:tab/>
      </w:r>
      <w:r w:rsidRPr="001F4701">
        <w:tab/>
      </w:r>
      <w:r w:rsidRPr="001F4701">
        <w:tab/>
      </w:r>
      <w:r w:rsidRPr="001F4701">
        <w:rPr>
          <w:b/>
        </w:rPr>
        <w:t xml:space="preserve">D. </w:t>
      </w:r>
      <w:r w:rsidRPr="001F4701">
        <w:t>5 cm.</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8"/>
        <w:gridCol w:w="3873"/>
      </w:tblGrid>
      <w:tr w:rsidR="001F4701" w:rsidRPr="001F4701" w:rsidTr="007B3B14">
        <w:tc>
          <w:tcPr>
            <w:tcW w:w="6898" w:type="dxa"/>
            <w:shd w:val="clear" w:color="auto" w:fill="auto"/>
          </w:tcPr>
          <w:p w:rsidR="001F4701" w:rsidRPr="001F4701" w:rsidRDefault="001F4701" w:rsidP="001F4701">
            <w:pPr>
              <w:spacing w:line="240" w:lineRule="auto"/>
              <w:ind w:firstLine="0"/>
            </w:pPr>
            <w:r w:rsidRPr="001F4701">
              <w:rPr>
                <w:b/>
              </w:rPr>
              <w:t xml:space="preserve">Câu 7. </w:t>
            </w:r>
            <w:r w:rsidRPr="001F4701">
              <w:t>Hai điện tích q</w:t>
            </w:r>
            <w:r w:rsidRPr="001F4701">
              <w:rPr>
                <w:vertAlign w:val="subscript"/>
              </w:rPr>
              <w:t>1</w:t>
            </w:r>
            <w:r w:rsidRPr="001F4701">
              <w:t xml:space="preserve"> &lt; 0 và q</w:t>
            </w:r>
            <w:r w:rsidRPr="001F4701">
              <w:rPr>
                <w:vertAlign w:val="subscript"/>
              </w:rPr>
              <w:t>2</w:t>
            </w:r>
            <w:r w:rsidRPr="001F4701">
              <w:t xml:space="preserve"> &gt; 0 với |q</w:t>
            </w:r>
            <w:r w:rsidRPr="001F4701">
              <w:rPr>
                <w:vertAlign w:val="subscript"/>
              </w:rPr>
              <w:t>2</w:t>
            </w:r>
            <w:r w:rsidRPr="001F4701">
              <w:t>| &gt; |q</w:t>
            </w:r>
            <w:r w:rsidRPr="001F4701">
              <w:rPr>
                <w:vertAlign w:val="subscript"/>
              </w:rPr>
              <w:t>1</w:t>
            </w:r>
            <w:r w:rsidRPr="001F4701">
              <w:t>| lần lượt đặt tại hai điểm A và B như hình vẽ (I là trung điểm của AB). Điểm M có độ điện trường tổng hợp do hai điện tích này gây ra bằng 0 nằm trên</w:t>
            </w:r>
          </w:p>
        </w:tc>
        <w:tc>
          <w:tcPr>
            <w:tcW w:w="3865" w:type="dxa"/>
            <w:shd w:val="clear" w:color="auto" w:fill="auto"/>
          </w:tcPr>
          <w:p w:rsidR="001F4701" w:rsidRPr="001F4701" w:rsidRDefault="001F4701" w:rsidP="001F4701">
            <w:pPr>
              <w:spacing w:line="240" w:lineRule="auto"/>
              <w:ind w:firstLine="0"/>
            </w:pPr>
            <w:r w:rsidRPr="001F4701">
              <w:rPr>
                <w:szCs w:val="22"/>
              </w:rPr>
              <w:object w:dxaOrig="3649" w:dyaOrig="439">
                <v:shape id="_x0000_i1209" type="#_x0000_t75" style="width:183pt;height:21.75pt" o:ole="">
                  <v:imagedata r:id="rId375" o:title=""/>
                </v:shape>
                <o:OLEObject Type="Embed" ProgID="Visio.Drawing.11" ShapeID="_x0000_i1209" DrawAspect="Content" ObjectID="_1643454798" r:id="rId376"/>
              </w:object>
            </w:r>
          </w:p>
        </w:tc>
      </w:tr>
    </w:tbl>
    <w:p w:rsidR="001F4701" w:rsidRPr="001F4701" w:rsidRDefault="001F4701" w:rsidP="001F4701">
      <w:pPr>
        <w:spacing w:line="240" w:lineRule="auto"/>
      </w:pPr>
      <w:r w:rsidRPr="001F4701">
        <w:rPr>
          <w:b/>
        </w:rPr>
        <w:t xml:space="preserve">A. </w:t>
      </w:r>
      <w:r w:rsidRPr="001F4701">
        <w:t>AI.</w:t>
      </w:r>
      <w:r w:rsidRPr="001F4701">
        <w:tab/>
      </w:r>
      <w:r w:rsidRPr="001F4701">
        <w:tab/>
      </w:r>
      <w:r w:rsidRPr="001F4701">
        <w:tab/>
      </w:r>
      <w:r w:rsidRPr="001F4701">
        <w:rPr>
          <w:b/>
        </w:rPr>
        <w:t xml:space="preserve">B. </w:t>
      </w:r>
      <w:r w:rsidRPr="001F4701">
        <w:t>IB</w:t>
      </w:r>
      <w:r w:rsidRPr="001F4701">
        <w:rPr>
          <w:b/>
        </w:rPr>
        <w:t xml:space="preserve">. </w:t>
      </w:r>
      <w:r w:rsidRPr="001F4701">
        <w:rPr>
          <w:b/>
        </w:rPr>
        <w:tab/>
      </w:r>
      <w:r w:rsidRPr="001F4701">
        <w:rPr>
          <w:b/>
        </w:rPr>
        <w:tab/>
      </w:r>
      <w:r w:rsidRPr="001F4701">
        <w:rPr>
          <w:b/>
        </w:rPr>
        <w:tab/>
      </w:r>
      <w:r w:rsidRPr="001F4701">
        <w:rPr>
          <w:b/>
        </w:rPr>
        <w:tab/>
        <w:t xml:space="preserve">C. </w:t>
      </w:r>
      <w:r w:rsidRPr="001F4701">
        <w:t>By.</w:t>
      </w:r>
      <w:r w:rsidRPr="001F4701">
        <w:tab/>
      </w:r>
      <w:r w:rsidRPr="001F4701">
        <w:tab/>
      </w:r>
      <w:r w:rsidRPr="001F4701">
        <w:tab/>
      </w:r>
      <w:r w:rsidRPr="001F4701">
        <w:tab/>
      </w:r>
      <w:r w:rsidRPr="001F4701">
        <w:rPr>
          <w:b/>
        </w:rPr>
        <w:t xml:space="preserve">D. </w:t>
      </w:r>
      <w:r w:rsidRPr="001F4701">
        <w:t>Ax.</w:t>
      </w:r>
    </w:p>
    <w:p w:rsidR="001F4701" w:rsidRPr="001F4701" w:rsidRDefault="001F4701" w:rsidP="001F4701">
      <w:pPr>
        <w:spacing w:line="240" w:lineRule="auto"/>
        <w:ind w:firstLine="0"/>
      </w:pPr>
      <w:r w:rsidRPr="001F4701">
        <w:rPr>
          <w:b/>
        </w:rPr>
        <w:t xml:space="preserve">Câu 8. </w:t>
      </w:r>
      <w:r w:rsidRPr="001F4701">
        <w:t>Đặt hai điện tích tại hai điểm A và B.</w:t>
      </w:r>
      <w:r w:rsidRPr="001F4701">
        <w:rPr>
          <w:b/>
        </w:rPr>
        <w:t xml:space="preserve"> </w:t>
      </w:r>
      <w:r w:rsidRPr="001F4701">
        <w:t xml:space="preserve">Để cường độ điện trường do hai điện tích gây ra tại trung điểm I của AB bằng 0 thì hai điện tích này </w:t>
      </w:r>
    </w:p>
    <w:p w:rsidR="001F4701" w:rsidRPr="001F4701" w:rsidRDefault="001F4701" w:rsidP="001F4701">
      <w:pPr>
        <w:spacing w:line="240" w:lineRule="auto"/>
      </w:pPr>
      <w:r w:rsidRPr="001F4701">
        <w:rPr>
          <w:b/>
        </w:rPr>
        <w:t xml:space="preserve">A. </w:t>
      </w:r>
      <w:r w:rsidRPr="001F4701">
        <w:t>cùng dương.</w:t>
      </w:r>
      <w:r w:rsidRPr="001F4701">
        <w:tab/>
      </w:r>
      <w:r w:rsidRPr="001F4701">
        <w:tab/>
      </w:r>
      <w:r w:rsidRPr="001F4701">
        <w:tab/>
      </w:r>
      <w:r w:rsidRPr="001F4701">
        <w:tab/>
      </w:r>
      <w:r w:rsidRPr="001F4701">
        <w:tab/>
      </w:r>
      <w:r w:rsidRPr="001F4701">
        <w:tab/>
      </w:r>
      <w:r w:rsidRPr="001F4701">
        <w:rPr>
          <w:b/>
        </w:rPr>
        <w:t xml:space="preserve">B. </w:t>
      </w:r>
      <w:r w:rsidRPr="001F4701">
        <w:t>cùng âm.</w:t>
      </w:r>
    </w:p>
    <w:p w:rsidR="001F4701" w:rsidRPr="001F4701" w:rsidRDefault="001F4701" w:rsidP="001F4701">
      <w:pPr>
        <w:spacing w:line="240" w:lineRule="auto"/>
      </w:pPr>
      <w:r w:rsidRPr="001F4701">
        <w:rPr>
          <w:b/>
        </w:rPr>
        <w:t xml:space="preserve">C. </w:t>
      </w:r>
      <w:r w:rsidRPr="001F4701">
        <w:t>cùng độ lớn và cùng dấu.</w:t>
      </w:r>
      <w:r w:rsidRPr="001F4701">
        <w:tab/>
      </w:r>
      <w:r w:rsidRPr="001F4701">
        <w:tab/>
      </w:r>
      <w:r w:rsidRPr="001F4701">
        <w:tab/>
      </w:r>
      <w:r w:rsidRPr="001F4701">
        <w:tab/>
      </w:r>
      <w:r w:rsidRPr="001F4701">
        <w:rPr>
          <w:b/>
        </w:rPr>
        <w:t xml:space="preserve">D. </w:t>
      </w:r>
      <w:r w:rsidRPr="001F4701">
        <w:t>cùng độ lớn và trái dấu.</w:t>
      </w:r>
    </w:p>
    <w:p w:rsidR="001F4701" w:rsidRPr="001F4701" w:rsidRDefault="001F4701" w:rsidP="001F4701">
      <w:pPr>
        <w:spacing w:line="240" w:lineRule="auto"/>
        <w:ind w:firstLine="0"/>
      </w:pPr>
      <w:r w:rsidRPr="001F4701">
        <w:rPr>
          <w:b/>
        </w:rPr>
        <w:t xml:space="preserve">Câu 9. </w:t>
      </w:r>
      <w:r w:rsidRPr="001F4701">
        <w:t>Tại 3 đỉnh A, B, C của hình vuông ABCD cạnh a đặt 3 điện tích dương cùng độ lớn. Độ lớn cường độ điện trường do 3 điện tích gây ra tại tâm hình vuông và tại đỉnh D lần lượt là E</w:t>
      </w:r>
      <w:r w:rsidRPr="001F4701">
        <w:rPr>
          <w:vertAlign w:val="subscript"/>
        </w:rPr>
        <w:t>0</w:t>
      </w:r>
      <w:r w:rsidRPr="001F4701">
        <w:t xml:space="preserve"> và E</w:t>
      </w:r>
      <w:r w:rsidRPr="001F4701">
        <w:rPr>
          <w:vertAlign w:val="subscript"/>
        </w:rPr>
        <w:t>D</w:t>
      </w:r>
      <w:r w:rsidRPr="001F4701">
        <w:rPr>
          <w:b/>
        </w:rPr>
        <w:t xml:space="preserve">. </w:t>
      </w:r>
      <w:r w:rsidRPr="001F4701">
        <w:t>Tỉ số E</w:t>
      </w:r>
      <w:r w:rsidRPr="001F4701">
        <w:rPr>
          <w:vertAlign w:val="subscript"/>
        </w:rPr>
        <w:t>0</w:t>
      </w:r>
      <w:r w:rsidRPr="001F4701">
        <w:t>/E</w:t>
      </w:r>
      <w:r w:rsidRPr="001F4701">
        <w:rPr>
          <w:vertAlign w:val="subscript"/>
        </w:rPr>
        <w:t>D</w:t>
      </w:r>
      <w:r w:rsidRPr="001F4701">
        <w:t xml:space="preserve"> </w:t>
      </w:r>
      <w:r w:rsidRPr="001F4701">
        <w:rPr>
          <w:b/>
        </w:rPr>
        <w:t xml:space="preserve">gần giá trị nào nhất </w:t>
      </w:r>
      <w:r w:rsidRPr="001F4701">
        <w:t>sau đây?</w:t>
      </w:r>
    </w:p>
    <w:p w:rsidR="001F4701" w:rsidRPr="001F4701" w:rsidRDefault="001F4701" w:rsidP="001F4701">
      <w:pPr>
        <w:spacing w:line="240" w:lineRule="auto"/>
      </w:pPr>
      <w:r w:rsidRPr="001F4701">
        <w:rPr>
          <w:b/>
        </w:rPr>
        <w:lastRenderedPageBreak/>
        <w:t xml:space="preserve">A. </w:t>
      </w:r>
      <w:r w:rsidRPr="001F4701">
        <w:t>0,95.</w:t>
      </w:r>
      <w:r w:rsidRPr="001F4701">
        <w:tab/>
      </w:r>
      <w:r w:rsidRPr="001F4701">
        <w:tab/>
      </w:r>
      <w:r w:rsidRPr="001F4701">
        <w:tab/>
      </w:r>
      <w:r w:rsidRPr="001F4701">
        <w:rPr>
          <w:b/>
        </w:rPr>
        <w:t xml:space="preserve">B. </w:t>
      </w:r>
      <w:r w:rsidRPr="001F4701">
        <w:t>0,96.</w:t>
      </w:r>
      <w:r w:rsidRPr="001F4701">
        <w:tab/>
      </w:r>
      <w:r w:rsidRPr="001F4701">
        <w:tab/>
      </w:r>
      <w:r w:rsidRPr="001F4701">
        <w:tab/>
      </w:r>
      <w:r w:rsidRPr="001F4701">
        <w:rPr>
          <w:b/>
        </w:rPr>
        <w:t xml:space="preserve">C. </w:t>
      </w:r>
      <w:r w:rsidRPr="001F4701">
        <w:t>1,08.</w:t>
      </w:r>
      <w:r w:rsidRPr="001F4701">
        <w:tab/>
      </w:r>
      <w:r w:rsidRPr="001F4701">
        <w:tab/>
      </w:r>
      <w:r w:rsidRPr="001F4701">
        <w:tab/>
      </w:r>
      <w:r w:rsidRPr="001F4701">
        <w:rPr>
          <w:b/>
        </w:rPr>
        <w:t xml:space="preserve">D. </w:t>
      </w:r>
      <w:r w:rsidRPr="001F4701">
        <w:t>1,05.</w:t>
      </w:r>
    </w:p>
    <w:p w:rsidR="001F4701" w:rsidRPr="001F4701" w:rsidRDefault="001F4701" w:rsidP="001F4701">
      <w:pPr>
        <w:spacing w:line="240" w:lineRule="auto"/>
        <w:ind w:firstLine="0"/>
      </w:pPr>
      <w:r w:rsidRPr="001F4701">
        <w:rPr>
          <w:b/>
        </w:rPr>
        <w:t xml:space="preserve">Câu 10. </w:t>
      </w:r>
      <w:r w:rsidRPr="001F4701">
        <w:t>Một điện tích điểm Q = −2.10</w:t>
      </w:r>
      <w:r w:rsidRPr="001F4701">
        <w:rPr>
          <w:vertAlign w:val="superscript"/>
        </w:rPr>
        <w:t>−7</w:t>
      </w:r>
      <w:r w:rsidRPr="001F4701">
        <w:t xml:space="preserve"> C, đặt tại điểm A trong môi trường có hằng số điện môi ε = 2. Vectơ cường độ điện trường do điện tích Q gây ra tại điểm B với AB = 6 cm có</w:t>
      </w:r>
    </w:p>
    <w:p w:rsidR="001F4701" w:rsidRPr="001F4701" w:rsidRDefault="001F4701" w:rsidP="001F4701">
      <w:pPr>
        <w:spacing w:line="240" w:lineRule="auto"/>
      </w:pPr>
      <w:r w:rsidRPr="001F4701">
        <w:rPr>
          <w:b/>
        </w:rPr>
        <w:t xml:space="preserve">A. </w:t>
      </w:r>
      <w:r w:rsidRPr="001F4701">
        <w:t>phương AB, chiều từ A đến B, độ lớn 2,5.10</w:t>
      </w:r>
      <w:r w:rsidRPr="001F4701">
        <w:rPr>
          <w:vertAlign w:val="superscript"/>
        </w:rPr>
        <w:t>5</w:t>
      </w:r>
      <w:r w:rsidRPr="001F4701">
        <w:t xml:space="preserve"> V/m.</w:t>
      </w:r>
    </w:p>
    <w:p w:rsidR="001F4701" w:rsidRPr="001F4701" w:rsidRDefault="001F4701" w:rsidP="001F4701">
      <w:pPr>
        <w:spacing w:line="240" w:lineRule="auto"/>
      </w:pPr>
      <w:r w:rsidRPr="001F4701">
        <w:rPr>
          <w:b/>
        </w:rPr>
        <w:t xml:space="preserve">B. </w:t>
      </w:r>
      <w:r w:rsidRPr="001F4701">
        <w:t>phương AB, chiều từ B đến A, độ lớn 1,5.10</w:t>
      </w:r>
      <w:r w:rsidRPr="001F4701">
        <w:rPr>
          <w:vertAlign w:val="superscript"/>
        </w:rPr>
        <w:t>4</w:t>
      </w:r>
      <w:r w:rsidRPr="001F4701">
        <w:t xml:space="preserve"> V/m.</w:t>
      </w:r>
    </w:p>
    <w:p w:rsidR="001F4701" w:rsidRPr="001F4701" w:rsidRDefault="001F4701" w:rsidP="001F4701">
      <w:pPr>
        <w:spacing w:line="240" w:lineRule="auto"/>
      </w:pPr>
      <w:r w:rsidRPr="001F4701">
        <w:rPr>
          <w:b/>
        </w:rPr>
        <w:t xml:space="preserve">C. </w:t>
      </w:r>
      <w:r w:rsidRPr="001F4701">
        <w:t>phương AB, chiều từ B đến A, độ lớn 2,5.10</w:t>
      </w:r>
      <w:r w:rsidRPr="001F4701">
        <w:rPr>
          <w:vertAlign w:val="superscript"/>
        </w:rPr>
        <w:t>5</w:t>
      </w:r>
      <w:r w:rsidRPr="001F4701">
        <w:t xml:space="preserve"> V/m.</w:t>
      </w:r>
    </w:p>
    <w:p w:rsidR="001F4701" w:rsidRPr="001F4701" w:rsidRDefault="001F4701" w:rsidP="001F4701">
      <w:pPr>
        <w:spacing w:line="240" w:lineRule="auto"/>
      </w:pPr>
      <w:r w:rsidRPr="001F4701">
        <w:rPr>
          <w:b/>
        </w:rPr>
        <w:t xml:space="preserve">D. </w:t>
      </w:r>
      <w:r w:rsidRPr="001F4701">
        <w:t>phương AB, chiều từ A đến B, độ lớn 2,5.10</w:t>
      </w:r>
      <w:r w:rsidRPr="001F4701">
        <w:rPr>
          <w:vertAlign w:val="superscript"/>
        </w:rPr>
        <w:t>4</w:t>
      </w:r>
      <w:r w:rsidRPr="001F4701">
        <w:t xml:space="preserve"> V/m.</w:t>
      </w:r>
    </w:p>
    <w:p w:rsidR="001F4701" w:rsidRPr="001F4701" w:rsidRDefault="001F4701" w:rsidP="001F4701">
      <w:pPr>
        <w:spacing w:line="240" w:lineRule="auto"/>
        <w:ind w:firstLine="0"/>
      </w:pPr>
      <w:r w:rsidRPr="001F4701">
        <w:rPr>
          <w:b/>
        </w:rPr>
        <w:t xml:space="preserve">Câu 11. </w:t>
      </w:r>
      <w:r w:rsidRPr="001F4701">
        <w:t>Quả cầu nhỏ khối lượng m = 25 g, mang điện tích q = 2,5.10</w:t>
      </w:r>
      <w:r w:rsidRPr="001F4701">
        <w:rPr>
          <w:vertAlign w:val="superscript"/>
        </w:rPr>
        <w:t>−7</w:t>
      </w:r>
      <w:r w:rsidRPr="001F4701">
        <w:t xml:space="preserve"> C được treo bởi một sợi dây không dãn, khối lượng không đáng kể và đặt vào trong một điện trường đều với cường độ điện trường có phương nằm ngang và có độ lớn E = 10</w:t>
      </w:r>
      <w:r w:rsidRPr="001F4701">
        <w:rPr>
          <w:vertAlign w:val="superscript"/>
        </w:rPr>
        <w:t>6</w:t>
      </w:r>
      <w:r w:rsidRPr="001F4701">
        <w:t xml:space="preserve"> V/m. Lấy g = 10 m/s</w:t>
      </w:r>
      <w:r w:rsidRPr="001F4701">
        <w:rPr>
          <w:vertAlign w:val="superscript"/>
        </w:rPr>
        <w:t>2</w:t>
      </w:r>
      <w:r w:rsidRPr="001F4701">
        <w:t xml:space="preserve">. Góc lệch của dây treo so với phương thẳng đứng là </w:t>
      </w:r>
    </w:p>
    <w:p w:rsidR="001F4701" w:rsidRPr="001F4701" w:rsidRDefault="001F4701" w:rsidP="001F4701">
      <w:pPr>
        <w:spacing w:line="240" w:lineRule="auto"/>
      </w:pPr>
      <w:r w:rsidRPr="001F4701">
        <w:rPr>
          <w:b/>
        </w:rPr>
        <w:t xml:space="preserve">A. </w:t>
      </w:r>
      <w:r w:rsidRPr="001F4701">
        <w:t>30°.</w:t>
      </w:r>
      <w:r w:rsidRPr="001F4701">
        <w:tab/>
      </w:r>
      <w:r w:rsidRPr="001F4701">
        <w:tab/>
      </w:r>
      <w:r w:rsidRPr="001F4701">
        <w:tab/>
      </w:r>
      <w:r w:rsidRPr="001F4701">
        <w:rPr>
          <w:b/>
        </w:rPr>
        <w:t xml:space="preserve">B. </w:t>
      </w:r>
      <w:r w:rsidRPr="001F4701">
        <w:t>45°.</w:t>
      </w:r>
      <w:r w:rsidRPr="001F4701">
        <w:tab/>
      </w:r>
      <w:r w:rsidRPr="001F4701">
        <w:tab/>
      </w:r>
      <w:r w:rsidRPr="001F4701">
        <w:tab/>
      </w:r>
      <w:r w:rsidRPr="001F4701">
        <w:tab/>
      </w:r>
      <w:r w:rsidRPr="001F4701">
        <w:rPr>
          <w:b/>
        </w:rPr>
        <w:t xml:space="preserve">C. </w:t>
      </w:r>
      <w:r w:rsidRPr="001F4701">
        <w:t>60°.</w:t>
      </w:r>
      <w:r w:rsidRPr="001F4701">
        <w:tab/>
      </w:r>
      <w:r w:rsidRPr="001F4701">
        <w:tab/>
      </w:r>
      <w:r w:rsidRPr="001F4701">
        <w:tab/>
      </w:r>
      <w:r w:rsidRPr="001F4701">
        <w:tab/>
      </w:r>
      <w:r w:rsidRPr="001F4701">
        <w:rPr>
          <w:b/>
        </w:rPr>
        <w:t xml:space="preserve">D. </w:t>
      </w:r>
      <w:r w:rsidRPr="001F4701">
        <w:t>75°.</w:t>
      </w:r>
    </w:p>
    <w:p w:rsidR="001F4701" w:rsidRPr="001F4701" w:rsidRDefault="001F4701" w:rsidP="001F4701">
      <w:pPr>
        <w:spacing w:line="240" w:lineRule="auto"/>
        <w:ind w:firstLine="0"/>
      </w:pPr>
      <w:r w:rsidRPr="001F4701">
        <w:rPr>
          <w:b/>
        </w:rPr>
        <w:t xml:space="preserve">Câu 12. </w:t>
      </w:r>
      <w:r w:rsidRPr="001F4701">
        <w:t>Tại điểm O đặt điện tích điểm Q. Trên tia Ox có ba điểm theo đúng thứ tự A, M, B.</w:t>
      </w:r>
      <w:r w:rsidRPr="001F4701">
        <w:rPr>
          <w:b/>
        </w:rPr>
        <w:t xml:space="preserve"> </w:t>
      </w:r>
      <w:r w:rsidRPr="001F4701">
        <w:t>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vertAlign w:val="subscript"/>
        </w:rPr>
        <w:t>B</w:t>
      </w:r>
      <w:r w:rsidRPr="001F4701">
        <w:rPr>
          <w:b/>
        </w:rPr>
        <w:t xml:space="preserve">. </w:t>
      </w:r>
      <w:r w:rsidRPr="001F4701">
        <w:t>Nếu E</w:t>
      </w:r>
      <w:r w:rsidRPr="001F4701">
        <w:rPr>
          <w:vertAlign w:val="subscript"/>
        </w:rPr>
        <w:t>A</w:t>
      </w:r>
      <w:r w:rsidRPr="001F4701">
        <w:t xml:space="preserve"> = 16 V/m, E</w:t>
      </w:r>
      <w:r w:rsidRPr="001F4701">
        <w:rPr>
          <w:vertAlign w:val="subscript"/>
        </w:rPr>
        <w:t>B</w:t>
      </w:r>
      <w:r w:rsidRPr="001F4701">
        <w:t xml:space="preserve"> = 4 V/m và M là trung điểm của AB thì E</w:t>
      </w:r>
      <w:r w:rsidRPr="001F4701">
        <w:rPr>
          <w:vertAlign w:val="subscript"/>
        </w:rPr>
        <w:t>M</w:t>
      </w:r>
      <w:r w:rsidRPr="001F4701">
        <w:t xml:space="preserve"> gần nhất với giá trị nào sau đây?</w:t>
      </w:r>
    </w:p>
    <w:p w:rsidR="001F4701" w:rsidRPr="001F4701" w:rsidRDefault="001F4701" w:rsidP="001F4701">
      <w:pPr>
        <w:spacing w:line="240" w:lineRule="auto"/>
      </w:pPr>
      <w:r w:rsidRPr="001F4701">
        <w:rPr>
          <w:b/>
        </w:rPr>
        <w:t xml:space="preserve">A. </w:t>
      </w:r>
      <w:r w:rsidRPr="001F4701">
        <w:t>6 V/m.</w:t>
      </w:r>
      <w:r w:rsidRPr="001F4701">
        <w:tab/>
      </w:r>
      <w:r w:rsidRPr="001F4701">
        <w:tab/>
      </w:r>
      <w:r w:rsidRPr="001F4701">
        <w:tab/>
      </w:r>
      <w:r w:rsidRPr="001F4701">
        <w:rPr>
          <w:b/>
        </w:rPr>
        <w:t xml:space="preserve">B. </w:t>
      </w:r>
      <w:r w:rsidRPr="001F4701">
        <w:t>14 V/m.</w:t>
      </w:r>
      <w:r w:rsidRPr="001F4701">
        <w:tab/>
      </w:r>
      <w:r w:rsidRPr="001F4701">
        <w:tab/>
      </w:r>
      <w:r w:rsidRPr="001F4701">
        <w:tab/>
      </w:r>
      <w:r w:rsidRPr="001F4701">
        <w:rPr>
          <w:b/>
        </w:rPr>
        <w:t xml:space="preserve">C. </w:t>
      </w:r>
      <w:r w:rsidRPr="001F4701">
        <w:t>7 V/m.</w:t>
      </w:r>
      <w:r w:rsidRPr="001F4701">
        <w:tab/>
      </w:r>
      <w:r w:rsidRPr="001F4701">
        <w:tab/>
      </w:r>
      <w:r w:rsidRPr="001F4701">
        <w:tab/>
      </w:r>
      <w:r w:rsidRPr="001F4701">
        <w:rPr>
          <w:b/>
        </w:rPr>
        <w:t xml:space="preserve">D. </w:t>
      </w:r>
      <w:r w:rsidRPr="001F4701">
        <w:t>2 V/m.</w:t>
      </w:r>
    </w:p>
    <w:p w:rsidR="001F4701" w:rsidRPr="001F4701" w:rsidRDefault="001F4701" w:rsidP="001F4701">
      <w:pPr>
        <w:spacing w:line="240" w:lineRule="auto"/>
        <w:ind w:firstLine="0"/>
      </w:pPr>
      <w:r w:rsidRPr="001F4701">
        <w:rPr>
          <w:b/>
        </w:rPr>
        <w:t xml:space="preserve">Câu 13. </w:t>
      </w:r>
      <w:r w:rsidRPr="001F4701">
        <w:t>Tại điểm O đặt điện tích điểm Q. Trên tia Ox có ba điểm theo đúng thứ tự A, M, B.</w:t>
      </w:r>
      <w:r w:rsidRPr="001F4701">
        <w:rPr>
          <w:b/>
        </w:rPr>
        <w:t xml:space="preserve"> </w:t>
      </w:r>
      <w:r w:rsidRPr="001F4701">
        <w:t>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b/>
          <w:vertAlign w:val="subscript"/>
        </w:rPr>
        <w:t>B</w:t>
      </w:r>
      <w:r w:rsidRPr="001F4701">
        <w:rPr>
          <w:b/>
        </w:rPr>
        <w:t xml:space="preserve">. </w:t>
      </w:r>
      <w:r w:rsidRPr="001F4701">
        <w:t>Nếu E</w:t>
      </w:r>
      <w:r w:rsidRPr="001F4701">
        <w:rPr>
          <w:vertAlign w:val="subscript"/>
        </w:rPr>
        <w:t>A</w:t>
      </w:r>
      <w:r w:rsidRPr="001F4701">
        <w:t xml:space="preserve"> = 90000 V/m, E</w:t>
      </w:r>
      <w:r w:rsidRPr="001F4701">
        <w:rPr>
          <w:vertAlign w:val="subscript"/>
        </w:rPr>
        <w:t>B</w:t>
      </w:r>
      <w:r w:rsidRPr="001F4701">
        <w:t xml:space="preserve"> = 5625 V/m và 2MA = MB thì E</w:t>
      </w:r>
      <w:r w:rsidRPr="001F4701">
        <w:rPr>
          <w:vertAlign w:val="subscript"/>
        </w:rPr>
        <w:t>M</w:t>
      </w:r>
      <w:r w:rsidRPr="001F4701">
        <w:t xml:space="preserve"> gần nhất với giá trị nào sau đây?</w:t>
      </w:r>
    </w:p>
    <w:p w:rsidR="001F4701" w:rsidRPr="001F4701" w:rsidRDefault="001F4701" w:rsidP="001F4701">
      <w:pPr>
        <w:spacing w:line="240" w:lineRule="auto"/>
      </w:pPr>
      <w:r w:rsidRPr="001F4701">
        <w:rPr>
          <w:b/>
        </w:rPr>
        <w:t xml:space="preserve">A. </w:t>
      </w:r>
      <w:r w:rsidRPr="001F4701">
        <w:t>16000 V/m.</w:t>
      </w:r>
      <w:r w:rsidRPr="001F4701">
        <w:tab/>
      </w:r>
      <w:r w:rsidRPr="001F4701">
        <w:tab/>
      </w:r>
      <w:r w:rsidRPr="001F4701">
        <w:rPr>
          <w:b/>
        </w:rPr>
        <w:t xml:space="preserve">B. </w:t>
      </w:r>
      <w:r w:rsidRPr="001F4701">
        <w:t>22000 V/m.</w:t>
      </w:r>
      <w:r w:rsidRPr="001F4701">
        <w:tab/>
      </w:r>
      <w:r w:rsidRPr="001F4701">
        <w:tab/>
      </w:r>
      <w:r w:rsidRPr="001F4701">
        <w:tab/>
      </w:r>
      <w:r w:rsidRPr="001F4701">
        <w:rPr>
          <w:b/>
        </w:rPr>
        <w:t xml:space="preserve">C. </w:t>
      </w:r>
      <w:r w:rsidRPr="001F4701">
        <w:t>11200 V/m.</w:t>
      </w:r>
      <w:r w:rsidRPr="001F4701">
        <w:tab/>
      </w:r>
      <w:r w:rsidRPr="001F4701">
        <w:tab/>
      </w:r>
      <w:r w:rsidRPr="001F4701">
        <w:rPr>
          <w:b/>
        </w:rPr>
        <w:t xml:space="preserve">D. </w:t>
      </w:r>
      <w:r w:rsidRPr="001F4701">
        <w:t>10500 V/m.</w:t>
      </w:r>
    </w:p>
    <w:p w:rsidR="001F4701" w:rsidRPr="001F4701" w:rsidRDefault="001F4701" w:rsidP="001F4701">
      <w:pPr>
        <w:spacing w:line="240" w:lineRule="auto"/>
        <w:ind w:firstLine="0"/>
      </w:pPr>
      <w:r w:rsidRPr="001F4701">
        <w:rPr>
          <w:b/>
        </w:rPr>
        <w:t xml:space="preserve">Câu 14. </w:t>
      </w:r>
      <w:r w:rsidRPr="001F4701">
        <w:t xml:space="preserve">Trong không gian có ba điểm OAB sao cho OA </w:t>
      </w:r>
      <w:r w:rsidRPr="001F4701">
        <w:rPr>
          <w:position w:val="-4"/>
        </w:rPr>
        <w:object w:dxaOrig="240" w:dyaOrig="260">
          <v:shape id="_x0000_i1210" type="#_x0000_t75" style="width:12pt;height:13.5pt" o:ole="">
            <v:imagedata r:id="rId377" o:title=""/>
          </v:shape>
          <o:OLEObject Type="Embed" ProgID="Equation.DSMT4" ShapeID="_x0000_i1210" DrawAspect="Content" ObjectID="_1643454799" r:id="rId378"/>
        </w:object>
      </w:r>
      <w:r w:rsidRPr="001F4701">
        <w:t xml:space="preserve"> OB và M là trung điểm của AB.</w:t>
      </w:r>
      <w:r w:rsidRPr="001F4701">
        <w:rPr>
          <w:b/>
        </w:rPr>
        <w:t xml:space="preserve"> </w:t>
      </w:r>
      <w:r w:rsidRPr="001F4701">
        <w:t>Tại điểm O đặt điện tích điểm Q. 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vertAlign w:val="subscript"/>
        </w:rPr>
        <w:t>B</w:t>
      </w:r>
      <w:r w:rsidRPr="001F4701">
        <w:t>.</w:t>
      </w:r>
      <w:r w:rsidRPr="001F4701">
        <w:rPr>
          <w:b/>
        </w:rPr>
        <w:t xml:space="preserve"> </w:t>
      </w:r>
      <w:r w:rsidRPr="001F4701">
        <w:t>Nếu E</w:t>
      </w:r>
      <w:r w:rsidRPr="001F4701">
        <w:rPr>
          <w:vertAlign w:val="subscript"/>
        </w:rPr>
        <w:t>A</w:t>
      </w:r>
      <w:r w:rsidRPr="001F4701">
        <w:t xml:space="preserve"> = 10000 V/m, E</w:t>
      </w:r>
      <w:r w:rsidRPr="001F4701">
        <w:rPr>
          <w:vertAlign w:val="subscript"/>
        </w:rPr>
        <w:t>M</w:t>
      </w:r>
      <w:r w:rsidRPr="001F4701">
        <w:t xml:space="preserve"> = 14400 V/m thì E</w:t>
      </w:r>
      <w:r w:rsidRPr="001F4701">
        <w:rPr>
          <w:vertAlign w:val="subscript"/>
        </w:rPr>
        <w:t>B</w:t>
      </w:r>
      <w:r w:rsidRPr="001F4701">
        <w:t xml:space="preserve"> bằng </w:t>
      </w:r>
    </w:p>
    <w:p w:rsidR="001F4701" w:rsidRPr="001F4701" w:rsidRDefault="001F4701" w:rsidP="001F4701">
      <w:pPr>
        <w:spacing w:line="240" w:lineRule="auto"/>
        <w:rPr>
          <w:lang w:val="fr-FR"/>
        </w:rPr>
      </w:pPr>
      <w:r w:rsidRPr="001F4701">
        <w:rPr>
          <w:b/>
        </w:rPr>
        <w:t xml:space="preserve">A. </w:t>
      </w:r>
      <w:r w:rsidRPr="001F4701">
        <w:t>14400 V/m.</w:t>
      </w:r>
      <w:r w:rsidRPr="001F4701">
        <w:tab/>
      </w:r>
      <w:r w:rsidRPr="001F4701">
        <w:tab/>
      </w:r>
      <w:r w:rsidRPr="001F4701">
        <w:rPr>
          <w:b/>
          <w:lang w:val="fr-FR"/>
        </w:rPr>
        <w:t xml:space="preserve">B. </w:t>
      </w:r>
      <w:r w:rsidRPr="001F4701">
        <w:rPr>
          <w:lang w:val="fr-FR"/>
        </w:rPr>
        <w:t>22000 V/m.</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11200 V/m.</w:t>
      </w:r>
      <w:r w:rsidRPr="001F4701">
        <w:rPr>
          <w:lang w:val="fr-FR"/>
        </w:rPr>
        <w:tab/>
      </w:r>
      <w:r w:rsidRPr="001F4701">
        <w:rPr>
          <w:lang w:val="fr-FR"/>
        </w:rPr>
        <w:tab/>
      </w:r>
      <w:r w:rsidRPr="001F4701">
        <w:rPr>
          <w:b/>
          <w:lang w:val="fr-FR"/>
        </w:rPr>
        <w:t xml:space="preserve">D. </w:t>
      </w:r>
      <w:r w:rsidRPr="001F4701">
        <w:rPr>
          <w:lang w:val="fr-FR"/>
        </w:rPr>
        <w:t>5625 V/m.</w:t>
      </w:r>
    </w:p>
    <w:p w:rsidR="001F4701" w:rsidRPr="001F4701" w:rsidRDefault="001F4701" w:rsidP="001F4701">
      <w:pPr>
        <w:spacing w:line="240" w:lineRule="auto"/>
        <w:ind w:firstLine="0"/>
        <w:rPr>
          <w:lang w:val="fr-FR"/>
        </w:rPr>
      </w:pPr>
      <w:r w:rsidRPr="001F4701">
        <w:rPr>
          <w:b/>
          <w:lang w:val="fr-FR"/>
        </w:rPr>
        <w:t xml:space="preserve">Câu 15. </w:t>
      </w:r>
      <w:r w:rsidRPr="001F4701">
        <w:rPr>
          <w:lang w:val="fr-FR"/>
        </w:rPr>
        <w:t>Tại hai điểm A và B cách nhau 10 cm trong không khí có đặt hai điện tích q</w:t>
      </w:r>
      <w:r w:rsidRPr="001F4701">
        <w:rPr>
          <w:vertAlign w:val="subscript"/>
          <w:lang w:val="fr-FR"/>
        </w:rPr>
        <w:t>1</w:t>
      </w:r>
      <w:r w:rsidRPr="001F4701">
        <w:rPr>
          <w:lang w:val="fr-FR"/>
        </w:rPr>
        <w:t xml:space="preserve"> = −q</w:t>
      </w:r>
      <w:r w:rsidRPr="001F4701">
        <w:rPr>
          <w:vertAlign w:val="subscript"/>
          <w:lang w:val="fr-FR"/>
        </w:rPr>
        <w:t>2</w:t>
      </w:r>
      <w:r w:rsidRPr="001F4701">
        <w:rPr>
          <w:lang w:val="fr-FR"/>
        </w:rPr>
        <w:t xml:space="preserve"> = 6.10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Xác định độ lớn cường độ điện trường do hai điện tích này gây ra tại điểm C biết AC = BC =12 cm.</w:t>
      </w:r>
    </w:p>
    <w:p w:rsidR="001F4701" w:rsidRPr="001F4701" w:rsidRDefault="001F4701" w:rsidP="001F4701">
      <w:pPr>
        <w:spacing w:line="240" w:lineRule="auto"/>
      </w:pPr>
      <w:r w:rsidRPr="001F4701">
        <w:rPr>
          <w:b/>
        </w:rPr>
        <w:t xml:space="preserve">A. </w:t>
      </w:r>
      <w:r w:rsidRPr="001F4701">
        <w:t>3450 kV/m.</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 xml:space="preserve">3427 kV/m. </w:t>
      </w:r>
    </w:p>
    <w:p w:rsidR="001F4701" w:rsidRPr="001F4701" w:rsidRDefault="001F4701" w:rsidP="001F4701">
      <w:pPr>
        <w:spacing w:line="240" w:lineRule="auto"/>
        <w:ind w:firstLine="0"/>
      </w:pPr>
      <w:r w:rsidRPr="001F4701">
        <w:rPr>
          <w:b/>
        </w:rPr>
        <w:t xml:space="preserve">Câu 16. </w:t>
      </w:r>
      <w:r w:rsidRPr="001F4701">
        <w:t>Tại hai điểm A và B cách nhau 10 cm trong không khí có đặt hai điện tích q</w:t>
      </w:r>
      <w:r w:rsidRPr="001F4701">
        <w:rPr>
          <w:vertAlign w:val="subscript"/>
        </w:rPr>
        <w:t>1</w:t>
      </w:r>
      <w:r w:rsidRPr="001F4701">
        <w:t xml:space="preserve"> = −q</w:t>
      </w:r>
      <w:r w:rsidRPr="001F4701">
        <w:rPr>
          <w:vertAlign w:val="subscript"/>
        </w:rPr>
        <w:t>2</w:t>
      </w:r>
      <w:r w:rsidRPr="001F4701">
        <w:t xml:space="preserve"> = 6.10</w:t>
      </w:r>
      <w:r w:rsidRPr="001F4701">
        <w:rPr>
          <w:vertAlign w:val="superscript"/>
        </w:rPr>
        <w:t>−6</w:t>
      </w:r>
      <w:r w:rsidRPr="001F4701">
        <w:t>C.</w:t>
      </w:r>
      <w:r w:rsidRPr="001F4701">
        <w:rPr>
          <w:b/>
        </w:rPr>
        <w:t xml:space="preserve"> </w:t>
      </w:r>
      <w:r w:rsidRPr="001F4701">
        <w:t>Tính độ lớn lực điện trường tác dụng lên điện tích q</w:t>
      </w:r>
      <w:r w:rsidRPr="001F4701">
        <w:rPr>
          <w:vertAlign w:val="subscript"/>
        </w:rPr>
        <w:t>3</w:t>
      </w:r>
      <w:r w:rsidRPr="001F4701">
        <w:t xml:space="preserve"> = −3.10</w:t>
      </w:r>
      <w:r w:rsidRPr="001F4701">
        <w:rPr>
          <w:vertAlign w:val="superscript"/>
        </w:rPr>
        <w:t>−7</w:t>
      </w:r>
      <w:r w:rsidRPr="001F4701">
        <w:t xml:space="preserve"> C đặt tại C biết AC = BC =12 cm.</w:t>
      </w:r>
    </w:p>
    <w:p w:rsidR="001F4701" w:rsidRPr="001F4701" w:rsidRDefault="001F4701" w:rsidP="001F4701">
      <w:pPr>
        <w:spacing w:line="240" w:lineRule="auto"/>
        <w:rPr>
          <w:lang w:val="fr-FR"/>
        </w:rPr>
      </w:pPr>
      <w:r w:rsidRPr="001F4701">
        <w:rPr>
          <w:b/>
          <w:lang w:val="fr-FR"/>
        </w:rPr>
        <w:t xml:space="preserve">A. </w:t>
      </w:r>
      <w:r w:rsidRPr="001F4701">
        <w:rPr>
          <w:lang w:val="fr-FR"/>
        </w:rPr>
        <w:t>1,2 N.</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0,86 N.</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0,94 N.</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0,96 N.</w:t>
      </w:r>
    </w:p>
    <w:p w:rsidR="001F4701" w:rsidRPr="001F4701" w:rsidRDefault="001F4701" w:rsidP="001F4701">
      <w:pPr>
        <w:spacing w:line="240" w:lineRule="auto"/>
        <w:ind w:firstLine="0"/>
        <w:rPr>
          <w:lang w:val="fr-FR"/>
        </w:rPr>
      </w:pPr>
      <w:r w:rsidRPr="001F4701">
        <w:rPr>
          <w:b/>
          <w:lang w:val="fr-FR"/>
        </w:rPr>
        <w:t xml:space="preserve">Câu 17. </w:t>
      </w:r>
      <w:r w:rsidRPr="001F4701">
        <w:rPr>
          <w:lang w:val="fr-FR"/>
        </w:rPr>
        <w:t>Tại hai điểm A, B cách nhau 20 cm trong không khí có đặt hai điện tích q</w:t>
      </w:r>
      <w:r w:rsidRPr="001F4701">
        <w:rPr>
          <w:vertAlign w:val="subscript"/>
          <w:lang w:val="fr-FR"/>
        </w:rPr>
        <w:t>1</w:t>
      </w:r>
      <w:r w:rsidRPr="001F4701">
        <w:rPr>
          <w:lang w:val="fr-FR"/>
        </w:rPr>
        <w:t xml:space="preserve"> = 4.10</w:t>
      </w:r>
      <w:r w:rsidRPr="001F4701">
        <w:rPr>
          <w:vertAlign w:val="superscript"/>
          <w:lang w:val="fr-FR"/>
        </w:rPr>
        <w:t>−6</w:t>
      </w:r>
      <w:r w:rsidRPr="001F4701">
        <w:rPr>
          <w:lang w:val="fr-FR"/>
        </w:rPr>
        <w:t xml:space="preserve"> C, q</w:t>
      </w:r>
      <w:r w:rsidRPr="001F4701">
        <w:rPr>
          <w:vertAlign w:val="subscript"/>
          <w:lang w:val="fr-FR"/>
        </w:rPr>
        <w:t>2</w:t>
      </w:r>
      <w:r w:rsidRPr="001F4701">
        <w:rPr>
          <w:lang w:val="fr-FR"/>
        </w:rPr>
        <w:t xml:space="preserve"> = −6,4.10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Tính độ lớn cường độ điện trường do hai điện tích này gây ra tại điểm C biết AC =12 cm; BC =16 cm.</w:t>
      </w:r>
    </w:p>
    <w:p w:rsidR="001F4701" w:rsidRPr="001F4701" w:rsidRDefault="001F4701" w:rsidP="001F4701">
      <w:pPr>
        <w:spacing w:line="240" w:lineRule="auto"/>
      </w:pPr>
      <w:r w:rsidRPr="001F4701">
        <w:rPr>
          <w:b/>
        </w:rPr>
        <w:t xml:space="preserve">A. </w:t>
      </w:r>
      <w:r w:rsidRPr="001F4701">
        <w:t xml:space="preserve">3363 kV/m. </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3427 kV/m.</w:t>
      </w:r>
    </w:p>
    <w:p w:rsidR="001F4701" w:rsidRPr="001F4701" w:rsidRDefault="001F4701" w:rsidP="001F4701">
      <w:pPr>
        <w:spacing w:line="240" w:lineRule="auto"/>
        <w:ind w:firstLine="0"/>
      </w:pPr>
      <w:r w:rsidRPr="001F4701">
        <w:rPr>
          <w:b/>
        </w:rPr>
        <w:t xml:space="preserve">Câu 18. </w:t>
      </w:r>
      <w:r w:rsidRPr="001F4701">
        <w:t>Tại hai điểm A, B cách nhau 20 cm trong không khí có đặt hai điện tích q</w:t>
      </w:r>
      <w:r w:rsidRPr="001F4701">
        <w:rPr>
          <w:vertAlign w:val="subscript"/>
        </w:rPr>
        <w:t>1</w:t>
      </w:r>
      <w:r w:rsidRPr="001F4701">
        <w:t xml:space="preserve"> = 4.10</w:t>
      </w:r>
      <w:r w:rsidRPr="001F4701">
        <w:rPr>
          <w:vertAlign w:val="superscript"/>
        </w:rPr>
        <w:t>−6</w:t>
      </w:r>
      <w:r w:rsidRPr="001F4701">
        <w:t xml:space="preserve"> C, q</w:t>
      </w:r>
      <w:r w:rsidRPr="001F4701">
        <w:rPr>
          <w:vertAlign w:val="subscript"/>
        </w:rPr>
        <w:t>2</w:t>
      </w:r>
      <w:r w:rsidRPr="001F4701">
        <w:t xml:space="preserve"> = −6,4.10</w:t>
      </w:r>
      <w:r w:rsidRPr="001F4701">
        <w:rPr>
          <w:vertAlign w:val="superscript"/>
        </w:rPr>
        <w:t>−6</w:t>
      </w:r>
      <w:r w:rsidRPr="001F4701">
        <w:t xml:space="preserve"> C.</w:t>
      </w:r>
      <w:r w:rsidRPr="001F4701">
        <w:rPr>
          <w:b/>
        </w:rPr>
        <w:t xml:space="preserve"> </w:t>
      </w:r>
      <w:r w:rsidRPr="001F4701">
        <w:t>Tính độ lớn lực điện trường tác dụng lên q</w:t>
      </w:r>
      <w:r w:rsidRPr="001F4701">
        <w:rPr>
          <w:vertAlign w:val="subscript"/>
        </w:rPr>
        <w:t>3</w:t>
      </w:r>
      <w:r w:rsidRPr="001F4701">
        <w:t xml:space="preserve"> = −5.10</w:t>
      </w:r>
      <w:r w:rsidRPr="001F4701">
        <w:rPr>
          <w:vertAlign w:val="superscript"/>
        </w:rPr>
        <w:t>−7</w:t>
      </w:r>
      <w:r w:rsidRPr="001F4701">
        <w:t xml:space="preserve"> C đặt tại C biết AC =12 cm, BC =16 cm.</w:t>
      </w:r>
    </w:p>
    <w:p w:rsidR="001F4701" w:rsidRPr="001F4701" w:rsidRDefault="001F4701" w:rsidP="001F4701">
      <w:pPr>
        <w:spacing w:line="240" w:lineRule="auto"/>
        <w:rPr>
          <w:lang w:val="fr-FR"/>
        </w:rPr>
      </w:pPr>
      <w:r w:rsidRPr="001F4701">
        <w:rPr>
          <w:b/>
          <w:lang w:val="fr-FR"/>
        </w:rPr>
        <w:t xml:space="preserve">A. </w:t>
      </w:r>
      <w:r w:rsidRPr="001F4701">
        <w:rPr>
          <w:lang w:val="fr-FR"/>
        </w:rPr>
        <w:t>1,2 N.</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0,86 N.</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0,94 N.</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1,7 N.</w:t>
      </w:r>
    </w:p>
    <w:p w:rsidR="001F4701" w:rsidRPr="001F4701" w:rsidRDefault="001F4701" w:rsidP="001F4701">
      <w:pPr>
        <w:spacing w:line="240" w:lineRule="auto"/>
        <w:ind w:firstLine="0"/>
        <w:rPr>
          <w:lang w:val="fr-FR"/>
        </w:rPr>
      </w:pPr>
      <w:r w:rsidRPr="001F4701">
        <w:rPr>
          <w:b/>
          <w:lang w:val="fr-FR"/>
        </w:rPr>
        <w:t xml:space="preserve">Câu 19. </w:t>
      </w:r>
      <w:r w:rsidRPr="001F4701">
        <w:rPr>
          <w:lang w:val="fr-FR"/>
        </w:rPr>
        <w:t>Tại hai điểm A và B cách nhau 10 cm trong không khí có đặt hai điện tích q</w:t>
      </w:r>
      <w:r w:rsidRPr="001F4701">
        <w:rPr>
          <w:vertAlign w:val="subscript"/>
          <w:lang w:val="fr-FR"/>
        </w:rPr>
        <w:t>1</w:t>
      </w:r>
      <w:r w:rsidRPr="001F4701">
        <w:rPr>
          <w:lang w:val="fr-FR"/>
        </w:rPr>
        <w:t xml:space="preserve"> = −1,6.10</w:t>
      </w:r>
      <w:r w:rsidRPr="001F4701">
        <w:rPr>
          <w:vertAlign w:val="superscript"/>
          <w:lang w:val="fr-FR"/>
        </w:rPr>
        <w:t>−6</w:t>
      </w:r>
      <w:r w:rsidRPr="001F4701">
        <w:rPr>
          <w:lang w:val="fr-FR"/>
        </w:rPr>
        <w:t xml:space="preserve"> C và q</w:t>
      </w:r>
      <w:r w:rsidRPr="001F4701">
        <w:rPr>
          <w:vertAlign w:val="subscript"/>
          <w:lang w:val="fr-FR"/>
        </w:rPr>
        <w:t>2</w:t>
      </w:r>
      <w:r w:rsidRPr="001F4701">
        <w:rPr>
          <w:lang w:val="fr-FR"/>
        </w:rPr>
        <w:t xml:space="preserve"> = −2,4.10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 xml:space="preserve">Biết AC = 8 cm, BC = 6 cm. Độ lớn cường độ điện trường do 2 điện tích này gây ra tại điểm C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pPr>
      <w:r w:rsidRPr="001F4701">
        <w:rPr>
          <w:b/>
        </w:rPr>
        <w:t xml:space="preserve">A. </w:t>
      </w:r>
      <w:r w:rsidRPr="001F4701">
        <w:t xml:space="preserve">3363 kV/m. </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6408 kV/m.</w:t>
      </w:r>
    </w:p>
    <w:p w:rsidR="001F4701" w:rsidRPr="001F4701" w:rsidRDefault="001F4701" w:rsidP="001F4701">
      <w:pPr>
        <w:spacing w:line="240" w:lineRule="auto"/>
        <w:ind w:firstLine="0"/>
      </w:pPr>
      <w:r w:rsidRPr="001F4701">
        <w:rPr>
          <w:b/>
        </w:rPr>
        <w:t xml:space="preserve">Câu 20. </w:t>
      </w:r>
      <w:r w:rsidRPr="001F4701">
        <w:t>Tại hai điểm A, B cách nhau 15 cm trong không khí có đặt hai điện tích q</w:t>
      </w:r>
      <w:r w:rsidRPr="001F4701">
        <w:rPr>
          <w:vertAlign w:val="subscript"/>
        </w:rPr>
        <w:t>1</w:t>
      </w:r>
      <w:r w:rsidRPr="001F4701">
        <w:t xml:space="preserve"> = −12.10</w:t>
      </w:r>
      <w:r w:rsidRPr="001F4701">
        <w:rPr>
          <w:vertAlign w:val="superscript"/>
        </w:rPr>
        <w:t>−6</w:t>
      </w:r>
      <w:r w:rsidRPr="001F4701">
        <w:t xml:space="preserve"> C, q</w:t>
      </w:r>
      <w:r w:rsidRPr="001F4701">
        <w:rPr>
          <w:vertAlign w:val="subscript"/>
        </w:rPr>
        <w:t>2</w:t>
      </w:r>
      <w:r w:rsidRPr="001F4701">
        <w:t xml:space="preserve"> = 3.10</w:t>
      </w:r>
      <w:r w:rsidRPr="001F4701">
        <w:rPr>
          <w:vertAlign w:val="superscript"/>
        </w:rPr>
        <w:t>−6</w:t>
      </w:r>
      <w:r w:rsidRPr="001F4701">
        <w:t xml:space="preserve"> C.</w:t>
      </w:r>
      <w:r w:rsidRPr="001F4701">
        <w:rPr>
          <w:b/>
        </w:rPr>
        <w:t xml:space="preserve"> </w:t>
      </w:r>
      <w:r w:rsidRPr="001F4701">
        <w:t>Xác định vị trí điểm M mà tại đó cường độ điện trường tổng hợp do hai điện tích này gây ra bằng 0.</w:t>
      </w:r>
    </w:p>
    <w:p w:rsidR="001F4701" w:rsidRPr="001F4701" w:rsidRDefault="001F4701" w:rsidP="001F4701">
      <w:pPr>
        <w:spacing w:line="240" w:lineRule="auto"/>
      </w:pPr>
      <w:r w:rsidRPr="001F4701">
        <w:rPr>
          <w:b/>
        </w:rPr>
        <w:t xml:space="preserve">A. </w:t>
      </w:r>
      <w:r w:rsidRPr="001F4701">
        <w:t>M nằm trên đường thẳng AB kéo dài về phía B sao cho AM = 30 cm.</w:t>
      </w:r>
    </w:p>
    <w:p w:rsidR="001F4701" w:rsidRPr="001F4701" w:rsidRDefault="001F4701" w:rsidP="001F4701">
      <w:pPr>
        <w:spacing w:line="240" w:lineRule="auto"/>
      </w:pPr>
      <w:r w:rsidRPr="001F4701">
        <w:rPr>
          <w:b/>
        </w:rPr>
        <w:t xml:space="preserve">B. </w:t>
      </w:r>
      <w:r w:rsidRPr="001F4701">
        <w:t>M nằm trên đường thẳng AB kéo dài về phía B sao cho AM = 20 cm.</w:t>
      </w:r>
    </w:p>
    <w:p w:rsidR="001F4701" w:rsidRPr="001F4701" w:rsidRDefault="001F4701" w:rsidP="001F4701">
      <w:pPr>
        <w:spacing w:line="240" w:lineRule="auto"/>
      </w:pPr>
      <w:r w:rsidRPr="001F4701">
        <w:rPr>
          <w:b/>
        </w:rPr>
        <w:t xml:space="preserve">C. </w:t>
      </w:r>
      <w:r w:rsidRPr="001F4701">
        <w:t>M nằm trên đường thẳng AB kéo dài về phía A sao cho AM = 20 cm.</w:t>
      </w:r>
    </w:p>
    <w:p w:rsidR="001F4701" w:rsidRPr="001F4701" w:rsidRDefault="001F4701" w:rsidP="001F4701">
      <w:pPr>
        <w:spacing w:line="240" w:lineRule="auto"/>
      </w:pPr>
      <w:r w:rsidRPr="001F4701">
        <w:rPr>
          <w:b/>
        </w:rPr>
        <w:t xml:space="preserve">D. </w:t>
      </w:r>
      <w:r w:rsidRPr="001F4701">
        <w:t>M nằm trên đường thẳng AB kéo dài về phía A sao cho AM = 30 cm.</w:t>
      </w:r>
    </w:p>
    <w:p w:rsidR="001F4701" w:rsidRPr="001F4701" w:rsidRDefault="001F4701" w:rsidP="001F4701">
      <w:pPr>
        <w:spacing w:line="240" w:lineRule="auto"/>
        <w:ind w:firstLine="0"/>
      </w:pPr>
      <w:r w:rsidRPr="001F4701">
        <w:rPr>
          <w:b/>
        </w:rPr>
        <w:t xml:space="preserve">Câu 21. </w:t>
      </w:r>
      <w:r w:rsidRPr="001F4701">
        <w:t>Tại hai điểm A, B cách nhau 20 cm trong không khí có đặt hai điện tích q</w:t>
      </w:r>
      <w:r w:rsidRPr="001F4701">
        <w:rPr>
          <w:vertAlign w:val="subscript"/>
        </w:rPr>
        <w:t>1</w:t>
      </w:r>
      <w:r w:rsidRPr="001F4701">
        <w:t xml:space="preserve"> = −9.10</w:t>
      </w:r>
      <w:r w:rsidRPr="001F4701">
        <w:rPr>
          <w:vertAlign w:val="superscript"/>
        </w:rPr>
        <w:t>−6</w:t>
      </w:r>
      <w:r w:rsidRPr="001F4701">
        <w:t xml:space="preserve"> C, q</w:t>
      </w:r>
      <w:r w:rsidRPr="001F4701">
        <w:rPr>
          <w:vertAlign w:val="subscript"/>
        </w:rPr>
        <w:t>2</w:t>
      </w:r>
      <w:r w:rsidRPr="001F4701">
        <w:t xml:space="preserve"> = −4.10</w:t>
      </w:r>
      <w:r w:rsidRPr="001F4701">
        <w:rPr>
          <w:vertAlign w:val="superscript"/>
        </w:rPr>
        <w:t>−6</w:t>
      </w:r>
      <w:r w:rsidRPr="001F4701">
        <w:t xml:space="preserve"> C.</w:t>
      </w:r>
      <w:r w:rsidRPr="001F4701">
        <w:rPr>
          <w:b/>
        </w:rPr>
        <w:t xml:space="preserve"> </w:t>
      </w:r>
      <w:r w:rsidRPr="001F4701">
        <w:t>Xác định độ lớn cường độ điện trường do hai điện tích này gây ra tại điểm C.</w:t>
      </w:r>
      <w:r w:rsidRPr="001F4701">
        <w:rPr>
          <w:b/>
        </w:rPr>
        <w:t xml:space="preserve"> </w:t>
      </w:r>
      <w:r w:rsidRPr="001F4701">
        <w:t>Biết AC = 30 cm, BC = 10 cm.</w:t>
      </w:r>
    </w:p>
    <w:p w:rsidR="001F4701" w:rsidRPr="001F4701" w:rsidRDefault="001F4701" w:rsidP="001F4701">
      <w:pPr>
        <w:spacing w:line="240" w:lineRule="auto"/>
      </w:pPr>
      <w:r w:rsidRPr="001F4701">
        <w:rPr>
          <w:b/>
        </w:rPr>
        <w:t xml:space="preserve">A. </w:t>
      </w:r>
      <w:r w:rsidRPr="001F4701">
        <w:t>3363 kV/m.</w:t>
      </w:r>
      <w:r w:rsidRPr="001F4701">
        <w:tab/>
      </w:r>
      <w:r w:rsidRPr="001F4701">
        <w:tab/>
      </w:r>
      <w:r w:rsidRPr="001F4701">
        <w:rPr>
          <w:b/>
        </w:rPr>
        <w:t xml:space="preserve">B. </w:t>
      </w:r>
      <w:r w:rsidRPr="001F4701">
        <w:t>4500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6519 kV/m.</w:t>
      </w:r>
    </w:p>
    <w:p w:rsidR="001F4701" w:rsidRPr="001F4701" w:rsidRDefault="001F4701" w:rsidP="001F4701">
      <w:pPr>
        <w:spacing w:line="240" w:lineRule="auto"/>
        <w:ind w:firstLine="0"/>
      </w:pPr>
      <w:r w:rsidRPr="001F4701">
        <w:rPr>
          <w:b/>
        </w:rPr>
        <w:t xml:space="preserve">Câu 22. </w:t>
      </w:r>
      <w:r w:rsidRPr="001F4701">
        <w:t>Có hai điện tích q</w:t>
      </w:r>
      <w:r w:rsidRPr="001F4701">
        <w:rPr>
          <w:vertAlign w:val="subscript"/>
        </w:rPr>
        <w:t>1</w:t>
      </w:r>
      <w:r w:rsidRPr="001F4701">
        <w:t xml:space="preserve"> = 5.10</w:t>
      </w:r>
      <w:r w:rsidRPr="001F4701">
        <w:rPr>
          <w:vertAlign w:val="superscript"/>
        </w:rPr>
        <w:t>−9</w:t>
      </w:r>
      <w:r w:rsidRPr="001F4701">
        <w:t xml:space="preserve"> C và q</w:t>
      </w:r>
      <w:r w:rsidRPr="001F4701">
        <w:rPr>
          <w:vertAlign w:val="subscript"/>
        </w:rPr>
        <w:t>2</w:t>
      </w:r>
      <w:r w:rsidRPr="001F4701">
        <w:t xml:space="preserve"> = −5.10</w:t>
      </w:r>
      <w:r w:rsidRPr="001F4701">
        <w:rPr>
          <w:vertAlign w:val="superscript"/>
        </w:rPr>
        <w:t>−9</w:t>
      </w:r>
      <w:r w:rsidRPr="001F4701">
        <w:t xml:space="preserve"> C, đặt cách nhau 10 cm trong không khí. Độ lớn cường độ điện trường tổng hợp do hai điện tích này gây ra tại điểm cách điện tích q</w:t>
      </w:r>
      <w:r w:rsidRPr="001F4701">
        <w:rPr>
          <w:vertAlign w:val="subscript"/>
        </w:rPr>
        <w:t>1</w:t>
      </w:r>
      <w:r w:rsidRPr="001F4701">
        <w:t xml:space="preserve"> một khoảng 5 cm và cách điện tích q</w:t>
      </w:r>
      <w:r w:rsidRPr="001F4701">
        <w:rPr>
          <w:vertAlign w:val="subscript"/>
        </w:rPr>
        <w:t>2</w:t>
      </w:r>
      <w:r w:rsidRPr="001F4701">
        <w:t xml:space="preserve"> một khoảng 15 cm là </w:t>
      </w:r>
    </w:p>
    <w:p w:rsidR="001F4701" w:rsidRPr="001F4701" w:rsidRDefault="001F4701" w:rsidP="001F4701">
      <w:pPr>
        <w:spacing w:line="240" w:lineRule="auto"/>
        <w:rPr>
          <w:lang w:val="fr-FR"/>
        </w:rPr>
      </w:pPr>
      <w:r w:rsidRPr="001F4701">
        <w:rPr>
          <w:b/>
          <w:lang w:val="fr-FR"/>
        </w:rPr>
        <w:t xml:space="preserve">A. </w:t>
      </w:r>
      <w:r w:rsidRPr="001F4701">
        <w:rPr>
          <w:lang w:val="fr-FR"/>
        </w:rPr>
        <w:t>20000 Y/m.</w:t>
      </w:r>
      <w:r w:rsidRPr="001F4701">
        <w:rPr>
          <w:lang w:val="fr-FR"/>
        </w:rPr>
        <w:tab/>
      </w:r>
      <w:r w:rsidRPr="001F4701">
        <w:rPr>
          <w:lang w:val="fr-FR"/>
        </w:rPr>
        <w:tab/>
      </w:r>
      <w:r w:rsidRPr="001F4701">
        <w:rPr>
          <w:b/>
          <w:lang w:val="fr-FR"/>
        </w:rPr>
        <w:t xml:space="preserve">B. </w:t>
      </w:r>
      <w:r w:rsidRPr="001F4701">
        <w:rPr>
          <w:lang w:val="fr-FR"/>
        </w:rPr>
        <w:t>18000 V/m.</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16000 V/m.</w:t>
      </w:r>
      <w:r w:rsidRPr="001F4701">
        <w:rPr>
          <w:lang w:val="fr-FR"/>
        </w:rPr>
        <w:tab/>
      </w:r>
      <w:r w:rsidRPr="001F4701">
        <w:rPr>
          <w:lang w:val="fr-FR"/>
        </w:rPr>
        <w:tab/>
      </w:r>
      <w:r w:rsidRPr="001F4701">
        <w:rPr>
          <w:b/>
          <w:lang w:val="fr-FR"/>
        </w:rPr>
        <w:t xml:space="preserve">D. </w:t>
      </w:r>
      <w:r w:rsidRPr="001F4701">
        <w:rPr>
          <w:lang w:val="fr-FR"/>
        </w:rPr>
        <w:t>14000 V/m.</w:t>
      </w:r>
    </w:p>
    <w:p w:rsidR="001F4701" w:rsidRPr="001F4701" w:rsidRDefault="001F4701" w:rsidP="001F4701">
      <w:pPr>
        <w:spacing w:line="240" w:lineRule="auto"/>
        <w:ind w:firstLine="0"/>
        <w:rPr>
          <w:lang w:val="fr-FR"/>
        </w:rPr>
      </w:pPr>
      <w:r w:rsidRPr="001F4701">
        <w:rPr>
          <w:b/>
          <w:lang w:val="fr-FR"/>
        </w:rPr>
        <w:t xml:space="preserve">Câu 23. </w:t>
      </w:r>
      <w:r w:rsidRPr="001F4701">
        <w:rPr>
          <w:lang w:val="fr-FR"/>
        </w:rPr>
        <w:t>Tại hai điểm A, B cách nhau 20 cm trong không khí có đặt hai điện tích q</w:t>
      </w:r>
      <w:r w:rsidRPr="001F4701">
        <w:rPr>
          <w:vertAlign w:val="subscript"/>
          <w:lang w:val="fr-FR"/>
        </w:rPr>
        <w:t>1</w:t>
      </w:r>
      <w:r w:rsidRPr="001F4701">
        <w:rPr>
          <w:lang w:val="fr-FR"/>
        </w:rPr>
        <w:t xml:space="preserve"> = −9.10</w:t>
      </w:r>
      <w:r w:rsidRPr="001F4701">
        <w:rPr>
          <w:vertAlign w:val="superscript"/>
          <w:lang w:val="fr-FR"/>
        </w:rPr>
        <w:t>−6</w:t>
      </w:r>
      <w:r w:rsidRPr="001F4701">
        <w:rPr>
          <w:lang w:val="fr-FR"/>
        </w:rPr>
        <w:t xml:space="preserve"> C, q</w:t>
      </w:r>
      <w:r w:rsidRPr="001F4701">
        <w:rPr>
          <w:vertAlign w:val="subscript"/>
          <w:lang w:val="fr-FR"/>
        </w:rPr>
        <w:t>2</w:t>
      </w:r>
      <w:r w:rsidRPr="001F4701">
        <w:rPr>
          <w:lang w:val="fr-FR"/>
        </w:rPr>
        <w:t xml:space="preserve"> = −4.10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Xác định vị trí điểm M mà tại đó cường độ điện trường tổng hợp do hai điện tích này gây ra bằng 0.</w:t>
      </w:r>
    </w:p>
    <w:p w:rsidR="001F4701" w:rsidRPr="001F4701" w:rsidRDefault="001F4701" w:rsidP="001F4701">
      <w:pPr>
        <w:spacing w:line="240" w:lineRule="auto"/>
      </w:pPr>
      <w:r w:rsidRPr="001F4701">
        <w:rPr>
          <w:b/>
        </w:rPr>
        <w:t xml:space="preserve">A. </w:t>
      </w:r>
      <w:r w:rsidRPr="001F4701">
        <w:t>M nằm trên đoạn thẳng AB sao cho AM =12 cm.</w:t>
      </w:r>
    </w:p>
    <w:p w:rsidR="001F4701" w:rsidRPr="001F4701" w:rsidRDefault="001F4701" w:rsidP="001F4701">
      <w:pPr>
        <w:spacing w:line="240" w:lineRule="auto"/>
      </w:pPr>
      <w:r w:rsidRPr="001F4701">
        <w:rPr>
          <w:b/>
        </w:rPr>
        <w:t xml:space="preserve">B. </w:t>
      </w:r>
      <w:r w:rsidRPr="001F4701">
        <w:t xml:space="preserve">M nằm trên đường thẳng AB kéo dài về phía B sao cho AM = 12 cm. </w:t>
      </w:r>
    </w:p>
    <w:p w:rsidR="001F4701" w:rsidRPr="001F4701" w:rsidRDefault="001F4701" w:rsidP="001F4701">
      <w:pPr>
        <w:spacing w:line="240" w:lineRule="auto"/>
      </w:pPr>
      <w:r w:rsidRPr="001F4701">
        <w:rPr>
          <w:b/>
        </w:rPr>
        <w:lastRenderedPageBreak/>
        <w:t xml:space="preserve">C. </w:t>
      </w:r>
      <w:r w:rsidRPr="001F4701">
        <w:t>M nằm trên đường thẳng AB kéo dài về phía A sao cho AM = 8 cm.</w:t>
      </w:r>
    </w:p>
    <w:p w:rsidR="001F4701" w:rsidRPr="001F4701" w:rsidRDefault="001F4701" w:rsidP="001F4701">
      <w:pPr>
        <w:spacing w:line="240" w:lineRule="auto"/>
      </w:pPr>
      <w:r w:rsidRPr="001F4701">
        <w:rPr>
          <w:b/>
        </w:rPr>
        <w:t xml:space="preserve">D. </w:t>
      </w:r>
      <w:r w:rsidRPr="001F4701">
        <w:t>M nằm trên đoạn thẳng AB sao cho AM = 8 cm.</w:t>
      </w:r>
    </w:p>
    <w:p w:rsidR="001F4701" w:rsidRPr="001F4701" w:rsidRDefault="001F4701" w:rsidP="001F4701">
      <w:pPr>
        <w:spacing w:line="240" w:lineRule="auto"/>
        <w:ind w:firstLine="0"/>
      </w:pPr>
      <w:r w:rsidRPr="001F4701">
        <w:rPr>
          <w:b/>
        </w:rPr>
        <w:t xml:space="preserve">Câu 24. </w:t>
      </w:r>
      <w:r w:rsidRPr="001F4701">
        <w:t>Hai điện tích q</w:t>
      </w:r>
      <w:r w:rsidRPr="001F4701">
        <w:rPr>
          <w:vertAlign w:val="subscript"/>
        </w:rPr>
        <w:t>1</w:t>
      </w:r>
      <w:r w:rsidRPr="001F4701">
        <w:t xml:space="preserve"> = 2.10</w:t>
      </w:r>
      <w:r w:rsidRPr="001F4701">
        <w:rPr>
          <w:vertAlign w:val="superscript"/>
        </w:rPr>
        <w:t>−6</w:t>
      </w:r>
      <w:r w:rsidRPr="001F4701">
        <w:t xml:space="preserve"> C và q</w:t>
      </w:r>
      <w:r w:rsidRPr="001F4701">
        <w:rPr>
          <w:vertAlign w:val="subscript"/>
        </w:rPr>
        <w:t>2</w:t>
      </w:r>
      <w:r w:rsidRPr="001F4701">
        <w:t xml:space="preserve"> = −8.10</w:t>
      </w:r>
      <w:r w:rsidRPr="001F4701">
        <w:rPr>
          <w:vertAlign w:val="superscript"/>
        </w:rPr>
        <w:t>−6</w:t>
      </w:r>
      <w:r w:rsidRPr="001F4701">
        <w:t xml:space="preserve"> C lần lượt đặt tại hai điểm A và B với AB = 10 cm. Vectơ cường độ điện trường do các điện tích điểm q</w:t>
      </w:r>
      <w:r w:rsidRPr="001F4701">
        <w:rPr>
          <w:vertAlign w:val="subscript"/>
        </w:rPr>
        <w:t>1</w:t>
      </w:r>
      <w:r w:rsidRPr="001F4701">
        <w:t xml:space="preserve"> và q</w:t>
      </w:r>
      <w:r w:rsidRPr="001F4701">
        <w:rPr>
          <w:vertAlign w:val="subscript"/>
        </w:rPr>
        <w:t>2</w:t>
      </w:r>
      <w:r w:rsidRPr="001F4701">
        <w:t xml:space="preserve"> gây ra tại điểm M thuộc đường thẳng AB lần lượt là </w:t>
      </w:r>
      <w:r w:rsidRPr="001F4701">
        <w:rPr>
          <w:position w:val="-6"/>
        </w:rPr>
        <w:object w:dxaOrig="279" w:dyaOrig="340">
          <v:shape id="_x0000_i1211" type="#_x0000_t75" style="width:14.25pt;height:16.5pt" o:ole="">
            <v:imagedata r:id="rId379" o:title=""/>
          </v:shape>
          <o:OLEObject Type="Embed" ProgID="Equation.DSMT4" ShapeID="_x0000_i1211" DrawAspect="Content" ObjectID="_1643454800" r:id="rId380"/>
        </w:object>
      </w:r>
      <w:r w:rsidRPr="001F4701">
        <w:t xml:space="preserve"> và</w:t>
      </w:r>
      <w:r w:rsidRPr="001F4701">
        <w:rPr>
          <w:position w:val="-6"/>
        </w:rPr>
        <w:object w:dxaOrig="300" w:dyaOrig="340">
          <v:shape id="_x0000_i1212" type="#_x0000_t75" style="width:15.75pt;height:16.5pt" o:ole="">
            <v:imagedata r:id="rId381" o:title=""/>
          </v:shape>
          <o:OLEObject Type="Embed" ProgID="Equation.DSMT4" ShapeID="_x0000_i1212" DrawAspect="Content" ObjectID="_1643454801" r:id="rId382"/>
        </w:object>
      </w:r>
      <w:r w:rsidRPr="001F4701">
        <w:t xml:space="preserve"> . Nếu </w:t>
      </w:r>
      <w:r w:rsidRPr="001F4701">
        <w:rPr>
          <w:position w:val="-6"/>
        </w:rPr>
        <w:object w:dxaOrig="900" w:dyaOrig="340">
          <v:shape id="_x0000_i1213" type="#_x0000_t75" style="width:45pt;height:16.5pt" o:ole="">
            <v:imagedata r:id="rId383" o:title=""/>
          </v:shape>
          <o:OLEObject Type="Embed" ProgID="Equation.DSMT4" ShapeID="_x0000_i1213" DrawAspect="Content" ObjectID="_1643454802" r:id="rId384"/>
        </w:object>
      </w:r>
      <w:r w:rsidRPr="001F4701">
        <w:t xml:space="preserve"> điểm M nằm </w:t>
      </w:r>
    </w:p>
    <w:p w:rsidR="001F4701" w:rsidRPr="001F4701" w:rsidRDefault="001F4701" w:rsidP="001F4701">
      <w:pPr>
        <w:spacing w:line="240" w:lineRule="auto"/>
      </w:pPr>
      <w:r w:rsidRPr="001F4701">
        <w:rPr>
          <w:b/>
        </w:rPr>
        <w:t xml:space="preserve">A. </w:t>
      </w:r>
      <w:r w:rsidRPr="001F4701">
        <w:t>trong AB với AM = 2,5 cm.</w:t>
      </w:r>
      <w:r w:rsidRPr="001F4701">
        <w:tab/>
      </w:r>
      <w:r w:rsidRPr="001F4701">
        <w:tab/>
      </w:r>
      <w:r w:rsidRPr="001F4701">
        <w:tab/>
      </w:r>
      <w:r w:rsidRPr="001F4701">
        <w:tab/>
      </w:r>
      <w:r w:rsidRPr="001F4701">
        <w:tab/>
      </w:r>
      <w:r w:rsidRPr="001F4701">
        <w:rPr>
          <w:b/>
        </w:rPr>
        <w:t xml:space="preserve">B. </w:t>
      </w:r>
      <w:r w:rsidRPr="001F4701">
        <w:t>trong AB với AM = 5 cm.</w:t>
      </w:r>
    </w:p>
    <w:p w:rsidR="001F4701" w:rsidRPr="001F4701" w:rsidRDefault="001F4701" w:rsidP="001F4701">
      <w:pPr>
        <w:spacing w:line="240" w:lineRule="auto"/>
      </w:pPr>
      <w:r w:rsidRPr="001F4701">
        <w:rPr>
          <w:b/>
        </w:rPr>
        <w:t xml:space="preserve">C. </w:t>
      </w:r>
      <w:r w:rsidRPr="001F4701">
        <w:t>ngoài AB với AM = 2,5 cm.</w:t>
      </w:r>
      <w:r w:rsidRPr="001F4701">
        <w:tab/>
      </w:r>
      <w:r w:rsidRPr="001F4701">
        <w:tab/>
      </w:r>
      <w:r w:rsidRPr="001F4701">
        <w:tab/>
      </w:r>
      <w:r w:rsidRPr="001F4701">
        <w:tab/>
      </w:r>
      <w:r w:rsidRPr="001F4701">
        <w:rPr>
          <w:b/>
        </w:rPr>
        <w:t xml:space="preserve">D. </w:t>
      </w:r>
      <w:r w:rsidRPr="001F4701">
        <w:t xml:space="preserve">ngoài AB với AM = 5 cm. </w:t>
      </w:r>
    </w:p>
    <w:p w:rsidR="001F4701" w:rsidRPr="001F4701" w:rsidRDefault="001F4701" w:rsidP="001F4701">
      <w:pPr>
        <w:spacing w:line="240" w:lineRule="auto"/>
        <w:ind w:firstLine="0"/>
      </w:pPr>
      <w:r w:rsidRPr="001F4701">
        <w:rPr>
          <w:b/>
        </w:rPr>
        <w:t xml:space="preserve">Câu 25. </w:t>
      </w:r>
      <w:r w:rsidRPr="001F4701">
        <w:t>Đặt trong không khí bốn điện tích có cùng độ lớn q tại bốn đỉnh của một hình vuông ABCD cạnh a với điện tích dương đặt tại A và D, điện tích âm đặt tại B và C.</w:t>
      </w:r>
      <w:r w:rsidRPr="001F4701">
        <w:rPr>
          <w:b/>
        </w:rPr>
        <w:t xml:space="preserve"> </w:t>
      </w:r>
      <w:r w:rsidRPr="001F4701">
        <w:t>Tính độ lớn cường độ điện trường tổng hợp tại giao điểm hai đường chéo của hình vuông.</w:t>
      </w:r>
    </w:p>
    <w:p w:rsidR="001F4701" w:rsidRPr="001F4701" w:rsidRDefault="001F4701" w:rsidP="001F4701">
      <w:pPr>
        <w:spacing w:line="240" w:lineRule="auto"/>
      </w:pPr>
      <w:r w:rsidRPr="001F4701">
        <w:rPr>
          <w:b/>
        </w:rPr>
        <w:t xml:space="preserve">A. </w:t>
      </w:r>
      <w:r w:rsidRPr="001F4701">
        <w:rPr>
          <w:b/>
          <w:position w:val="-24"/>
        </w:rPr>
        <w:object w:dxaOrig="840" w:dyaOrig="680">
          <v:shape id="_x0000_i1214" type="#_x0000_t75" style="width:42pt;height:33pt" o:ole="">
            <v:imagedata r:id="rId385" o:title=""/>
          </v:shape>
          <o:OLEObject Type="Embed" ProgID="Equation.DSMT4" ShapeID="_x0000_i1214" DrawAspect="Content" ObjectID="_1643454803" r:id="rId386"/>
        </w:object>
      </w:r>
      <w:r w:rsidRPr="001F4701">
        <w:rPr>
          <w:b/>
        </w:rPr>
        <w:t xml:space="preserve"> </w:t>
      </w:r>
      <w:r w:rsidRPr="001F4701">
        <w:rPr>
          <w:b/>
        </w:rPr>
        <w:tab/>
      </w:r>
      <w:r w:rsidRPr="001F4701">
        <w:rPr>
          <w:b/>
        </w:rPr>
        <w:tab/>
        <w:t xml:space="preserve">B. </w:t>
      </w:r>
      <w:r w:rsidRPr="001F4701">
        <w:rPr>
          <w:b/>
          <w:position w:val="-24"/>
        </w:rPr>
        <w:object w:dxaOrig="840" w:dyaOrig="680">
          <v:shape id="_x0000_i1215" type="#_x0000_t75" style="width:42pt;height:33pt" o:ole="">
            <v:imagedata r:id="rId387" o:title=""/>
          </v:shape>
          <o:OLEObject Type="Embed" ProgID="Equation.DSMT4" ShapeID="_x0000_i1215" DrawAspect="Content" ObjectID="_1643454804" r:id="rId388"/>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540" w:dyaOrig="620">
          <v:shape id="_x0000_i1216" type="#_x0000_t75" style="width:27.75pt;height:31.5pt" o:ole="">
            <v:imagedata r:id="rId389" o:title=""/>
          </v:shape>
          <o:OLEObject Type="Embed" ProgID="Equation.DSMT4" ShapeID="_x0000_i1216" DrawAspect="Content" ObjectID="_1643454805" r:id="rId390"/>
        </w:object>
      </w:r>
      <w:r w:rsidRPr="001F4701">
        <w:rPr>
          <w:b/>
        </w:rPr>
        <w:t xml:space="preserve"> </w:t>
      </w:r>
      <w:r w:rsidRPr="001F4701">
        <w:rPr>
          <w:b/>
        </w:rPr>
        <w:tab/>
      </w:r>
      <w:r w:rsidRPr="001F4701">
        <w:rPr>
          <w:b/>
        </w:rPr>
        <w:tab/>
      </w:r>
      <w:r w:rsidRPr="001F4701">
        <w:rPr>
          <w:b/>
        </w:rPr>
        <w:tab/>
        <w:t xml:space="preserve">D. </w:t>
      </w:r>
      <w:r w:rsidRPr="001F4701">
        <w:rPr>
          <w:position w:val="-24"/>
        </w:rPr>
        <w:object w:dxaOrig="700" w:dyaOrig="680">
          <v:shape id="_x0000_i1217" type="#_x0000_t75" style="width:34.5pt;height:33pt" o:ole="">
            <v:imagedata r:id="rId391" o:title=""/>
          </v:shape>
          <o:OLEObject Type="Embed" ProgID="Equation.DSMT4" ShapeID="_x0000_i1217" DrawAspect="Content" ObjectID="_1643454806" r:id="rId392"/>
        </w:object>
      </w:r>
      <w:r w:rsidRPr="001F4701">
        <w:t xml:space="preserve"> </w:t>
      </w:r>
    </w:p>
    <w:p w:rsidR="001F4701" w:rsidRPr="001F4701" w:rsidRDefault="001F4701" w:rsidP="001F4701">
      <w:pPr>
        <w:spacing w:line="240" w:lineRule="auto"/>
        <w:ind w:firstLine="0"/>
      </w:pPr>
      <w:r w:rsidRPr="001F4701">
        <w:rPr>
          <w:b/>
        </w:rPr>
        <w:t xml:space="preserve">Câu 26. </w:t>
      </w:r>
      <w:r w:rsidRPr="001F4701">
        <w:t>Trong không khí tại ba đỉnh A, B, C của một hình vuông ABCD cạnh a đặt ba điện tích dương có độ lớn lần lượt là q, 2q và 4q. Tính độ lớn cường độ điện trường tổng hợp do ba điện tích gây ra tại đỉnh thứ tư của hình vuông.</w:t>
      </w:r>
    </w:p>
    <w:p w:rsidR="001F4701" w:rsidRPr="001F4701" w:rsidRDefault="001F4701" w:rsidP="001F4701">
      <w:pPr>
        <w:spacing w:line="240" w:lineRule="auto"/>
      </w:pPr>
      <w:r w:rsidRPr="001F4701">
        <w:rPr>
          <w:b/>
        </w:rPr>
        <w:t>A.</w:t>
      </w:r>
      <w:r w:rsidRPr="001F4701">
        <w:t xml:space="preserve"> </w:t>
      </w:r>
      <w:r w:rsidRPr="001F4701">
        <w:rPr>
          <w:position w:val="-24"/>
        </w:rPr>
        <w:object w:dxaOrig="940" w:dyaOrig="620">
          <v:shape id="_x0000_i1218" type="#_x0000_t75" style="width:46.5pt;height:31.5pt" o:ole="">
            <v:imagedata r:id="rId393" o:title=""/>
          </v:shape>
          <o:OLEObject Type="Embed" ProgID="Equation.DSMT4" ShapeID="_x0000_i1218" DrawAspect="Content" ObjectID="_1643454807" r:id="rId394"/>
        </w:object>
      </w:r>
      <w:r w:rsidRPr="001F4701">
        <w:t xml:space="preserve"> </w:t>
      </w:r>
      <w:r w:rsidRPr="001F4701">
        <w:tab/>
      </w:r>
      <w:r w:rsidRPr="001F4701">
        <w:tab/>
      </w:r>
      <w:r w:rsidRPr="001F4701">
        <w:rPr>
          <w:b/>
        </w:rPr>
        <w:t xml:space="preserve">B. </w:t>
      </w:r>
      <w:r w:rsidRPr="001F4701">
        <w:rPr>
          <w:b/>
          <w:position w:val="-24"/>
        </w:rPr>
        <w:object w:dxaOrig="980" w:dyaOrig="620">
          <v:shape id="_x0000_i1219" type="#_x0000_t75" style="width:49.5pt;height:31.5pt" o:ole="">
            <v:imagedata r:id="rId395" o:title=""/>
          </v:shape>
          <o:OLEObject Type="Embed" ProgID="Equation.DSMT4" ShapeID="_x0000_i1219" DrawAspect="Content" ObjectID="_1643454808" r:id="rId396"/>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220" type="#_x0000_t75" style="width:49.5pt;height:31.5pt" o:ole="">
            <v:imagedata r:id="rId397" o:title=""/>
          </v:shape>
          <o:OLEObject Type="Embed" ProgID="Equation.DSMT4" ShapeID="_x0000_i1220" DrawAspect="Content" ObjectID="_1643454809" r:id="rId398"/>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980" w:dyaOrig="620">
          <v:shape id="_x0000_i1221" type="#_x0000_t75" style="width:49.5pt;height:31.5pt" o:ole="">
            <v:imagedata r:id="rId399" o:title=""/>
          </v:shape>
          <o:OLEObject Type="Embed" ProgID="Equation.DSMT4" ShapeID="_x0000_i1221" DrawAspect="Content" ObjectID="_1643454810" r:id="rId400"/>
        </w:object>
      </w:r>
      <w:r w:rsidRPr="001F4701">
        <w:t xml:space="preserve"> </w:t>
      </w:r>
    </w:p>
    <w:p w:rsidR="001F4701" w:rsidRPr="001F4701" w:rsidRDefault="001F4701" w:rsidP="001F4701">
      <w:pPr>
        <w:spacing w:line="240" w:lineRule="auto"/>
        <w:ind w:firstLine="0"/>
      </w:pPr>
      <w:r w:rsidRPr="001F4701">
        <w:rPr>
          <w:b/>
        </w:rPr>
        <w:t xml:space="preserve">Câu 27. </w:t>
      </w:r>
      <w:r w:rsidRPr="001F4701">
        <w:t>Trong không khí tại ba đỉnh A, B, C của một hình vuông ABCD cạnh a đặt ba điện tích có độ lớn lần lượt là q, 2q và q. Các điện tích tại A và C dương còn tạo B âm. Tính độ lớn cường độ điện trường tổng hợp do ba điện tích gây ra tại đỉnh thứ tư của hình vuông.</w:t>
      </w:r>
    </w:p>
    <w:p w:rsidR="001F4701" w:rsidRPr="001F4701" w:rsidRDefault="001F4701" w:rsidP="001F4701">
      <w:pPr>
        <w:spacing w:line="240" w:lineRule="auto"/>
      </w:pPr>
      <w:r w:rsidRPr="001F4701">
        <w:rPr>
          <w:b/>
        </w:rPr>
        <w:t xml:space="preserve">A. </w:t>
      </w:r>
      <w:r w:rsidRPr="001F4701">
        <w:rPr>
          <w:b/>
          <w:position w:val="-24"/>
        </w:rPr>
        <w:object w:dxaOrig="940" w:dyaOrig="620">
          <v:shape id="_x0000_i1222" type="#_x0000_t75" style="width:46.5pt;height:31.5pt" o:ole="">
            <v:imagedata r:id="rId401" o:title=""/>
          </v:shape>
          <o:OLEObject Type="Embed" ProgID="Equation.DSMT4" ShapeID="_x0000_i1222" DrawAspect="Content" ObjectID="_1643454811" r:id="rId402"/>
        </w:object>
      </w:r>
      <w:r w:rsidRPr="001F4701">
        <w:rPr>
          <w:b/>
        </w:rPr>
        <w:t xml:space="preserve"> </w:t>
      </w:r>
      <w:r w:rsidRPr="001F4701">
        <w:rPr>
          <w:b/>
        </w:rPr>
        <w:tab/>
      </w:r>
      <w:r w:rsidRPr="001F4701">
        <w:rPr>
          <w:b/>
        </w:rPr>
        <w:tab/>
        <w:t xml:space="preserve">B. </w:t>
      </w:r>
      <w:r w:rsidRPr="001F4701">
        <w:rPr>
          <w:b/>
          <w:position w:val="-24"/>
        </w:rPr>
        <w:object w:dxaOrig="980" w:dyaOrig="620">
          <v:shape id="_x0000_i1223" type="#_x0000_t75" style="width:49.5pt;height:31.5pt" o:ole="">
            <v:imagedata r:id="rId403" o:title=""/>
          </v:shape>
          <o:OLEObject Type="Embed" ProgID="Equation.DSMT4" ShapeID="_x0000_i1223" DrawAspect="Content" ObjectID="_1643454812" r:id="rId404"/>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224" type="#_x0000_t75" style="width:49.5pt;height:31.5pt" o:ole="">
            <v:imagedata r:id="rId405" o:title=""/>
          </v:shape>
          <o:OLEObject Type="Embed" ProgID="Equation.DSMT4" ShapeID="_x0000_i1224" DrawAspect="Content" ObjectID="_1643454813" r:id="rId406"/>
        </w:object>
      </w:r>
      <w:r w:rsidRPr="001F4701">
        <w:rPr>
          <w:b/>
        </w:rPr>
        <w:t xml:space="preserve"> </w:t>
      </w:r>
      <w:r w:rsidRPr="001F4701">
        <w:rPr>
          <w:b/>
        </w:rPr>
        <w:tab/>
      </w:r>
      <w:r w:rsidRPr="001F4701">
        <w:rPr>
          <w:b/>
        </w:rPr>
        <w:tab/>
      </w:r>
      <w:r w:rsidRPr="001F4701">
        <w:rPr>
          <w:b/>
        </w:rPr>
        <w:tab/>
        <w:t xml:space="preserve">D. </w:t>
      </w:r>
      <w:r w:rsidRPr="001F4701">
        <w:t xml:space="preserve"> </w:t>
      </w:r>
      <w:r w:rsidRPr="001F4701">
        <w:rPr>
          <w:position w:val="-24"/>
        </w:rPr>
        <w:object w:dxaOrig="920" w:dyaOrig="620">
          <v:shape id="_x0000_i1225" type="#_x0000_t75" style="width:45pt;height:31.5pt" o:ole="">
            <v:imagedata r:id="rId407" o:title=""/>
          </v:shape>
          <o:OLEObject Type="Embed" ProgID="Equation.DSMT4" ShapeID="_x0000_i1225" DrawAspect="Content" ObjectID="_1643454814" r:id="rId408"/>
        </w:object>
      </w:r>
      <w:r w:rsidRPr="001F4701">
        <w:t xml:space="preserve"> </w:t>
      </w:r>
    </w:p>
    <w:p w:rsidR="001F4701" w:rsidRPr="001F4701" w:rsidRDefault="001F4701" w:rsidP="001F4701">
      <w:pPr>
        <w:spacing w:line="240" w:lineRule="auto"/>
        <w:ind w:firstLine="0"/>
      </w:pPr>
      <w:r w:rsidRPr="001F4701">
        <w:rPr>
          <w:b/>
        </w:rPr>
        <w:t xml:space="preserve">Câu 28. </w:t>
      </w:r>
      <w:r w:rsidRPr="001F4701">
        <w:t>Hai điện tích dương có cùng độ lớn q đặt tại hai điểm A và B trong không khí cách nhau một khoảng AB = 2a</w:t>
      </w:r>
      <w:r w:rsidRPr="001F4701">
        <w:rPr>
          <w:b/>
        </w:rPr>
        <w:t xml:space="preserve">. </w:t>
      </w:r>
      <w:r w:rsidRPr="001F4701">
        <w:t>Gọi EM là độ lớn cường độ điện trường của điểm nằm trên đường trung trực của đoạn AB</w:t>
      </w:r>
      <w:r w:rsidRPr="001F4701">
        <w:rPr>
          <w:b/>
        </w:rPr>
        <w:t xml:space="preserve">. </w:t>
      </w:r>
      <w:r w:rsidRPr="001F4701">
        <w:t>Giá trị lớn nhất của EM là</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226" type="#_x0000_t75" style="width:45pt;height:31.5pt" o:ole="">
            <v:imagedata r:id="rId409" o:title=""/>
          </v:shape>
          <o:OLEObject Type="Embed" ProgID="Equation.DSMT4" ShapeID="_x0000_i1226" DrawAspect="Content" ObjectID="_1643454815" r:id="rId410"/>
        </w:object>
      </w:r>
      <w:r w:rsidRPr="001F4701">
        <w:rPr>
          <w:b/>
        </w:rPr>
        <w:t xml:space="preserve"> </w:t>
      </w:r>
      <w:r w:rsidRPr="001F4701">
        <w:rPr>
          <w:b/>
        </w:rPr>
        <w:tab/>
      </w:r>
      <w:r w:rsidRPr="001F4701">
        <w:rPr>
          <w:b/>
        </w:rPr>
        <w:tab/>
        <w:t xml:space="preserve">B. </w:t>
      </w:r>
      <w:r w:rsidRPr="001F4701">
        <w:rPr>
          <w:b/>
          <w:position w:val="-24"/>
        </w:rPr>
        <w:object w:dxaOrig="880" w:dyaOrig="620">
          <v:shape id="_x0000_i1227" type="#_x0000_t75" style="width:45pt;height:31.5pt" o:ole="">
            <v:imagedata r:id="rId411" o:title=""/>
          </v:shape>
          <o:OLEObject Type="Embed" ProgID="Equation.DSMT4" ShapeID="_x0000_i1227" DrawAspect="Content" ObjectID="_1643454816" r:id="rId412"/>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00" w:dyaOrig="620">
          <v:shape id="_x0000_i1228" type="#_x0000_t75" style="width:45pt;height:31.5pt" o:ole="">
            <v:imagedata r:id="rId413" o:title=""/>
          </v:shape>
          <o:OLEObject Type="Embed" ProgID="Equation.DSMT4" ShapeID="_x0000_i1228" DrawAspect="Content" ObjectID="_1643454817" r:id="rId414"/>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880" w:dyaOrig="620">
          <v:shape id="_x0000_i1229" type="#_x0000_t75" style="width:45pt;height:31.5pt" o:ole="">
            <v:imagedata r:id="rId415" o:title=""/>
          </v:shape>
          <o:OLEObject Type="Embed" ProgID="Equation.DSMT4" ShapeID="_x0000_i1229" DrawAspect="Content" ObjectID="_1643454818" r:id="rId416"/>
        </w:object>
      </w:r>
      <w:r w:rsidRPr="001F4701">
        <w:t xml:space="preserve"> </w:t>
      </w:r>
    </w:p>
    <w:p w:rsidR="001F4701" w:rsidRPr="001F4701" w:rsidRDefault="001F4701" w:rsidP="001F4701">
      <w:pPr>
        <w:spacing w:line="240" w:lineRule="auto"/>
        <w:ind w:firstLine="0"/>
      </w:pPr>
      <w:r w:rsidRPr="001F4701">
        <w:rPr>
          <w:b/>
        </w:rPr>
        <w:t xml:space="preserve">Câu 29. </w:t>
      </w:r>
      <w:r w:rsidRPr="001F4701">
        <w:t>Hai điện tích q</w:t>
      </w:r>
      <w:r w:rsidRPr="001F4701">
        <w:rPr>
          <w:vertAlign w:val="subscript"/>
        </w:rPr>
        <w:t>1</w:t>
      </w:r>
      <w:r w:rsidRPr="001F4701">
        <w:t xml:space="preserve"> = q</w:t>
      </w:r>
      <w:r w:rsidRPr="001F4701">
        <w:rPr>
          <w:vertAlign w:val="subscript"/>
        </w:rPr>
        <w:t>2</w:t>
      </w:r>
      <w:r w:rsidRPr="001F4701">
        <w:t xml:space="preserve"> = q &gt; 0 đặt tại hai điểm A và B trong không khí cách nhau một khoảng AB = 2a</w:t>
      </w:r>
      <w:r w:rsidRPr="001F4701">
        <w:rPr>
          <w:b/>
        </w:rPr>
        <w:t xml:space="preserve">. </w:t>
      </w:r>
      <w:r w:rsidRPr="001F4701">
        <w:t>Xác định vectơ cường độ điện trường tại điểm M nằm trên đường trung trực của đoạn AB và cách trung điểm H của đoạn AB một đoạn x.</w:t>
      </w:r>
    </w:p>
    <w:p w:rsidR="001F4701" w:rsidRPr="001F4701" w:rsidRDefault="001F4701" w:rsidP="001F4701">
      <w:pPr>
        <w:spacing w:line="240" w:lineRule="auto"/>
      </w:pPr>
      <w:r w:rsidRPr="001F4701">
        <w:rPr>
          <w:b/>
        </w:rPr>
        <w:t>A.</w:t>
      </w:r>
      <w:r w:rsidRPr="001F4701">
        <w:t xml:space="preserve"> </w:t>
      </w:r>
      <w:r w:rsidRPr="001F4701">
        <w:rPr>
          <w:position w:val="-42"/>
        </w:rPr>
        <w:object w:dxaOrig="1219" w:dyaOrig="800">
          <v:shape id="_x0000_i1230" type="#_x0000_t75" style="width:61.5pt;height:39pt" o:ole="">
            <v:imagedata r:id="rId417" o:title=""/>
          </v:shape>
          <o:OLEObject Type="Embed" ProgID="Equation.DSMT4" ShapeID="_x0000_i1230" DrawAspect="Content" ObjectID="_1643454819" r:id="rId418"/>
        </w:object>
      </w:r>
      <w:r w:rsidRPr="001F4701">
        <w:t xml:space="preserve"> </w:t>
      </w:r>
      <w:r w:rsidRPr="001F4701">
        <w:tab/>
      </w:r>
      <w:r w:rsidRPr="001F4701">
        <w:tab/>
      </w:r>
      <w:r w:rsidRPr="001F4701">
        <w:rPr>
          <w:b/>
        </w:rPr>
        <w:t>B.</w:t>
      </w:r>
      <w:r w:rsidRPr="001F4701">
        <w:t xml:space="preserve"> </w:t>
      </w:r>
      <w:r w:rsidRPr="001F4701">
        <w:rPr>
          <w:position w:val="-42"/>
        </w:rPr>
        <w:object w:dxaOrig="1219" w:dyaOrig="800">
          <v:shape id="_x0000_i1231" type="#_x0000_t75" style="width:61.5pt;height:39pt" o:ole="">
            <v:imagedata r:id="rId419" o:title=""/>
          </v:shape>
          <o:OLEObject Type="Embed" ProgID="Equation.DSMT4" ShapeID="_x0000_i1231" DrawAspect="Content" ObjectID="_1643454820" r:id="rId420"/>
        </w:object>
      </w:r>
      <w:r w:rsidRPr="001F4701">
        <w:t xml:space="preserve"> </w:t>
      </w:r>
      <w:r w:rsidRPr="001F4701">
        <w:tab/>
      </w:r>
      <w:r w:rsidRPr="001F4701">
        <w:tab/>
      </w:r>
      <w:r w:rsidRPr="001F4701">
        <w:rPr>
          <w:b/>
        </w:rPr>
        <w:t xml:space="preserve">C. </w:t>
      </w:r>
      <w:r w:rsidRPr="001F4701">
        <w:rPr>
          <w:b/>
          <w:position w:val="-42"/>
        </w:rPr>
        <w:object w:dxaOrig="1219" w:dyaOrig="800">
          <v:shape id="_x0000_i1232" type="#_x0000_t75" style="width:61.5pt;height:39pt" o:ole="">
            <v:imagedata r:id="rId421" o:title=""/>
          </v:shape>
          <o:OLEObject Type="Embed" ProgID="Equation.DSMT4" ShapeID="_x0000_i1232" DrawAspect="Content" ObjectID="_1643454821" r:id="rId422"/>
        </w:object>
      </w:r>
      <w:r w:rsidRPr="001F4701">
        <w:rPr>
          <w:b/>
        </w:rPr>
        <w:t xml:space="preserve"> </w:t>
      </w:r>
      <w:r w:rsidRPr="001F4701">
        <w:rPr>
          <w:b/>
        </w:rPr>
        <w:tab/>
      </w:r>
      <w:r w:rsidRPr="001F4701">
        <w:rPr>
          <w:b/>
        </w:rPr>
        <w:tab/>
        <w:t>D.</w:t>
      </w:r>
      <w:r w:rsidRPr="001F4701">
        <w:rPr>
          <w:position w:val="-42"/>
        </w:rPr>
        <w:object w:dxaOrig="1219" w:dyaOrig="800">
          <v:shape id="_x0000_i1233" type="#_x0000_t75" style="width:61.5pt;height:39pt" o:ole="">
            <v:imagedata r:id="rId423" o:title=""/>
          </v:shape>
          <o:OLEObject Type="Embed" ProgID="Equation.DSMT4" ShapeID="_x0000_i1233" DrawAspect="Content" ObjectID="_1643454822" r:id="rId424"/>
        </w:object>
      </w:r>
      <w:r w:rsidRPr="001F4701">
        <w:t xml:space="preserve"> </w:t>
      </w:r>
    </w:p>
    <w:p w:rsidR="001F4701" w:rsidRPr="001F4701" w:rsidRDefault="001F4701" w:rsidP="001F4701">
      <w:pPr>
        <w:spacing w:line="240" w:lineRule="auto"/>
        <w:ind w:firstLine="0"/>
      </w:pPr>
      <w:r w:rsidRPr="001F4701">
        <w:rPr>
          <w:b/>
        </w:rPr>
        <w:t xml:space="preserve">Câu 30. </w:t>
      </w:r>
      <w:r w:rsidRPr="001F4701">
        <w:t>Hai điện tích q1 = −q2 = q &gt; 0 đặt tại hai điểm A và B trong không khí cách nhau một khoảng AB = a</w:t>
      </w:r>
      <w:r w:rsidRPr="001F4701">
        <w:rPr>
          <w:b/>
        </w:rPr>
        <w:t xml:space="preserve">. </w:t>
      </w:r>
      <w:r w:rsidRPr="001F4701">
        <w:t>Xác định độ lớn vectơ cường độ điện trường tại điểm M nằm trên đường trung trực của AB và cách A một khoảng x.</w:t>
      </w:r>
    </w:p>
    <w:p w:rsidR="001F4701" w:rsidRPr="001F4701" w:rsidRDefault="001F4701" w:rsidP="001F4701">
      <w:pPr>
        <w:spacing w:line="240" w:lineRule="auto"/>
      </w:pPr>
      <w:r w:rsidRPr="001F4701">
        <w:rPr>
          <w:b/>
        </w:rPr>
        <w:t xml:space="preserve">A. </w:t>
      </w:r>
      <w:r w:rsidRPr="001F4701">
        <w:rPr>
          <w:b/>
          <w:position w:val="-24"/>
        </w:rPr>
        <w:object w:dxaOrig="1340" w:dyaOrig="700">
          <v:shape id="_x0000_i1234" type="#_x0000_t75" style="width:67.5pt;height:34.5pt" o:ole="">
            <v:imagedata r:id="rId425" o:title=""/>
          </v:shape>
          <o:OLEObject Type="Embed" ProgID="Equation.DSMT4" ShapeID="_x0000_i1234" DrawAspect="Content" ObjectID="_1643454823" r:id="rId426"/>
        </w:object>
      </w:r>
      <w:r w:rsidRPr="001F4701">
        <w:rPr>
          <w:b/>
        </w:rPr>
        <w:t xml:space="preserve"> </w:t>
      </w:r>
      <w:r w:rsidRPr="001F4701">
        <w:rPr>
          <w:b/>
        </w:rPr>
        <w:tab/>
      </w:r>
      <w:r w:rsidRPr="001F4701">
        <w:rPr>
          <w:b/>
        </w:rPr>
        <w:tab/>
        <w:t xml:space="preserve">B. </w:t>
      </w:r>
      <w:r w:rsidRPr="001F4701">
        <w:rPr>
          <w:b/>
          <w:position w:val="-42"/>
        </w:rPr>
        <w:object w:dxaOrig="1140" w:dyaOrig="800">
          <v:shape id="_x0000_i1235" type="#_x0000_t75" style="width:57.75pt;height:39pt" o:ole="">
            <v:imagedata r:id="rId427" o:title=""/>
          </v:shape>
          <o:OLEObject Type="Embed" ProgID="Equation.DSMT4" ShapeID="_x0000_i1235" DrawAspect="Content" ObjectID="_1643454824" r:id="rId428"/>
        </w:object>
      </w:r>
      <w:r w:rsidRPr="001F4701">
        <w:rPr>
          <w:b/>
        </w:rPr>
        <w:t xml:space="preserve"> </w:t>
      </w:r>
      <w:r w:rsidRPr="001F4701">
        <w:rPr>
          <w:b/>
        </w:rPr>
        <w:tab/>
      </w:r>
      <w:r w:rsidRPr="001F4701">
        <w:rPr>
          <w:b/>
        </w:rPr>
        <w:tab/>
        <w:t xml:space="preserve">C. </w:t>
      </w:r>
      <w:r w:rsidRPr="001F4701">
        <w:rPr>
          <w:b/>
          <w:position w:val="-42"/>
        </w:rPr>
        <w:object w:dxaOrig="1140" w:dyaOrig="800">
          <v:shape id="_x0000_i1236" type="#_x0000_t75" style="width:57.75pt;height:39pt" o:ole="">
            <v:imagedata r:id="rId429" o:title=""/>
          </v:shape>
          <o:OLEObject Type="Embed" ProgID="Equation.DSMT4" ShapeID="_x0000_i1236" DrawAspect="Content" ObjectID="_1643454825" r:id="rId430"/>
        </w:object>
      </w:r>
      <w:r w:rsidRPr="001F4701">
        <w:rPr>
          <w:b/>
        </w:rPr>
        <w:t xml:space="preserve"> </w:t>
      </w:r>
      <w:r w:rsidRPr="001F4701">
        <w:rPr>
          <w:b/>
        </w:rPr>
        <w:tab/>
      </w:r>
      <w:r w:rsidRPr="001F4701">
        <w:rPr>
          <w:b/>
        </w:rPr>
        <w:tab/>
        <w:t>D.</w:t>
      </w:r>
      <w:r w:rsidRPr="001F4701">
        <w:t xml:space="preserve"> </w:t>
      </w:r>
      <w:r w:rsidRPr="001F4701">
        <w:rPr>
          <w:position w:val="-24"/>
        </w:rPr>
        <w:object w:dxaOrig="600" w:dyaOrig="620">
          <v:shape id="_x0000_i1237" type="#_x0000_t75" style="width:30pt;height:31.5pt" o:ole="">
            <v:imagedata r:id="rId431" o:title=""/>
          </v:shape>
          <o:OLEObject Type="Embed" ProgID="Equation.DSMT4" ShapeID="_x0000_i1237" DrawAspect="Content" ObjectID="_1643454826" r:id="rId432"/>
        </w:object>
      </w:r>
      <w:r w:rsidRPr="001F4701">
        <w:t xml:space="preserve"> </w:t>
      </w:r>
    </w:p>
    <w:p w:rsidR="001F4701" w:rsidRPr="001F4701" w:rsidRDefault="001F4701" w:rsidP="001F4701">
      <w:pPr>
        <w:spacing w:line="240" w:lineRule="auto"/>
        <w:ind w:firstLine="0"/>
      </w:pPr>
      <w:r w:rsidRPr="001F4701">
        <w:rPr>
          <w:b/>
        </w:rPr>
        <w:t xml:space="preserve">Câu 31. </w:t>
      </w:r>
      <w:r w:rsidRPr="001F4701">
        <w:t>Hai điện tích q</w:t>
      </w:r>
      <w:r w:rsidRPr="001F4701">
        <w:rPr>
          <w:vertAlign w:val="subscript"/>
        </w:rPr>
        <w:t>1</w:t>
      </w:r>
      <w:r w:rsidRPr="001F4701">
        <w:t xml:space="preserve"> = q</w:t>
      </w:r>
      <w:r w:rsidRPr="001F4701">
        <w:rPr>
          <w:vertAlign w:val="subscript"/>
        </w:rPr>
        <w:t>2</w:t>
      </w:r>
      <w:r w:rsidRPr="001F4701">
        <w:t xml:space="preserve"> = q &gt; 0 đặt tại hai điểm A và B trong không khí cách nhau một khoảng AB = 2a</w:t>
      </w:r>
      <w:r w:rsidRPr="001F4701">
        <w:rPr>
          <w:b/>
        </w:rPr>
        <w:t xml:space="preserve">. </w:t>
      </w:r>
      <w:r w:rsidRPr="001F4701">
        <w:t>Xác định độ lớn vectơ cường độ điện trường tại điểm M nằm trên đường trung trực của đoạn AB và A một đoạn x.</w:t>
      </w:r>
    </w:p>
    <w:p w:rsidR="001F4701" w:rsidRPr="001F4701" w:rsidRDefault="001F4701" w:rsidP="001F4701">
      <w:pPr>
        <w:spacing w:line="240" w:lineRule="auto"/>
      </w:pPr>
      <w:r w:rsidRPr="001F4701">
        <w:rPr>
          <w:b/>
        </w:rPr>
        <w:t xml:space="preserve">A. </w:t>
      </w:r>
      <w:r w:rsidRPr="001F4701">
        <w:rPr>
          <w:b/>
          <w:position w:val="-24"/>
        </w:rPr>
        <w:object w:dxaOrig="1340" w:dyaOrig="700">
          <v:shape id="_x0000_i1238" type="#_x0000_t75" style="width:67.5pt;height:34.5pt" o:ole="">
            <v:imagedata r:id="rId425" o:title=""/>
          </v:shape>
          <o:OLEObject Type="Embed" ProgID="Equation.DSMT4" ShapeID="_x0000_i1238" DrawAspect="Content" ObjectID="_1643454827" r:id="rId433"/>
        </w:object>
      </w:r>
      <w:r w:rsidRPr="001F4701">
        <w:rPr>
          <w:b/>
        </w:rPr>
        <w:t xml:space="preserve"> </w:t>
      </w:r>
      <w:r w:rsidRPr="001F4701">
        <w:rPr>
          <w:b/>
        </w:rPr>
        <w:tab/>
      </w:r>
      <w:r w:rsidRPr="001F4701">
        <w:rPr>
          <w:b/>
        </w:rPr>
        <w:tab/>
        <w:t xml:space="preserve">B. </w:t>
      </w:r>
      <w:r w:rsidRPr="001F4701">
        <w:rPr>
          <w:b/>
          <w:position w:val="-42"/>
        </w:rPr>
        <w:object w:dxaOrig="1140" w:dyaOrig="800">
          <v:shape id="_x0000_i1239" type="#_x0000_t75" style="width:57.75pt;height:39pt" o:ole="">
            <v:imagedata r:id="rId427" o:title=""/>
          </v:shape>
          <o:OLEObject Type="Embed" ProgID="Equation.DSMT4" ShapeID="_x0000_i1239" DrawAspect="Content" ObjectID="_1643454828" r:id="rId434"/>
        </w:object>
      </w:r>
      <w:r w:rsidRPr="001F4701">
        <w:rPr>
          <w:b/>
        </w:rPr>
        <w:t xml:space="preserve"> </w:t>
      </w:r>
      <w:r w:rsidRPr="001F4701">
        <w:rPr>
          <w:b/>
        </w:rPr>
        <w:tab/>
      </w:r>
      <w:r w:rsidRPr="001F4701">
        <w:rPr>
          <w:b/>
        </w:rPr>
        <w:tab/>
        <w:t xml:space="preserve">C. </w:t>
      </w:r>
      <w:r w:rsidRPr="001F4701">
        <w:rPr>
          <w:b/>
          <w:position w:val="-42"/>
        </w:rPr>
        <w:object w:dxaOrig="1140" w:dyaOrig="800">
          <v:shape id="_x0000_i1240" type="#_x0000_t75" style="width:57.75pt;height:39pt" o:ole="">
            <v:imagedata r:id="rId435" o:title=""/>
          </v:shape>
          <o:OLEObject Type="Embed" ProgID="Equation.DSMT4" ShapeID="_x0000_i1240" DrawAspect="Content" ObjectID="_1643454829" r:id="rId436"/>
        </w:object>
      </w:r>
      <w:r w:rsidRPr="001F4701">
        <w:rPr>
          <w:b/>
        </w:rPr>
        <w:t xml:space="preserve"> </w:t>
      </w:r>
      <w:r w:rsidRPr="001F4701">
        <w:rPr>
          <w:b/>
        </w:rPr>
        <w:tab/>
      </w:r>
      <w:r w:rsidRPr="001F4701">
        <w:rPr>
          <w:b/>
        </w:rPr>
        <w:tab/>
        <w:t>D.</w:t>
      </w:r>
      <w:r w:rsidRPr="001F4701">
        <w:t xml:space="preserve"> </w:t>
      </w:r>
      <w:r w:rsidRPr="001F4701">
        <w:rPr>
          <w:position w:val="-24"/>
        </w:rPr>
        <w:object w:dxaOrig="600" w:dyaOrig="620">
          <v:shape id="_x0000_i1241" type="#_x0000_t75" style="width:30pt;height:31.5pt" o:ole="">
            <v:imagedata r:id="rId431" o:title=""/>
          </v:shape>
          <o:OLEObject Type="Embed" ProgID="Equation.DSMT4" ShapeID="_x0000_i1241" DrawAspect="Content" ObjectID="_1643454830" r:id="rId437"/>
        </w:object>
      </w:r>
      <w:r w:rsidRPr="001F4701">
        <w:t xml:space="preserve"> </w:t>
      </w:r>
    </w:p>
    <w:p w:rsidR="001F4701" w:rsidRPr="001F4701" w:rsidRDefault="001F4701" w:rsidP="001F4701">
      <w:pPr>
        <w:spacing w:line="240" w:lineRule="auto"/>
        <w:ind w:firstLine="0"/>
      </w:pPr>
      <w:r w:rsidRPr="001F4701">
        <w:rPr>
          <w:b/>
        </w:rPr>
        <w:t xml:space="preserve">Câu 32. </w:t>
      </w:r>
      <w:r w:rsidRPr="001F4701">
        <w:t>Hai điện tích dương có cùng độ lớn đặt tại hai điểm A và B trong không khí. Gọi H là trung điểm của AB,M là điểm không thuộc AB, cách đều A và B.Hướng của véc tơ cường độ điện trường tại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242" type="#_x0000_t75" style="width:22.5pt;height:15.75pt" o:ole="">
            <v:imagedata r:id="rId438" o:title=""/>
          </v:shape>
          <o:OLEObject Type="Embed" ProgID="Equation.DSMT4" ShapeID="_x0000_i1242" DrawAspect="Content" ObjectID="_1643454831" r:id="rId439"/>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243" type="#_x0000_t75" style="width:22.5pt;height:15.75pt" o:ole="">
            <v:imagedata r:id="rId440" o:title=""/>
          </v:shape>
          <o:OLEObject Type="Embed" ProgID="Equation.DSMT4" ShapeID="_x0000_i1243" DrawAspect="Content" ObjectID="_1643454832" r:id="rId441"/>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244" type="#_x0000_t75" style="width:20.25pt;height:15.75pt" o:ole="">
            <v:imagedata r:id="rId442" o:title=""/>
          </v:shape>
          <o:OLEObject Type="Embed" ProgID="Equation.DSMT4" ShapeID="_x0000_i1244" DrawAspect="Content" ObjectID="_1643454833" r:id="rId443"/>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245" type="#_x0000_t75" style="width:20.25pt;height:15.75pt" o:ole="">
            <v:imagedata r:id="rId442" o:title=""/>
          </v:shape>
          <o:OLEObject Type="Embed" ProgID="Equation.DSMT4" ShapeID="_x0000_i1245" DrawAspect="Content" ObjectID="_1643454834" r:id="rId444"/>
        </w:object>
      </w:r>
      <w:r w:rsidRPr="001F4701">
        <w:rPr>
          <w:b/>
        </w:rPr>
        <w:t xml:space="preserve">. </w:t>
      </w:r>
    </w:p>
    <w:p w:rsidR="001F4701" w:rsidRPr="001F4701" w:rsidRDefault="001F4701" w:rsidP="001F4701">
      <w:pPr>
        <w:spacing w:line="240" w:lineRule="auto"/>
        <w:ind w:firstLine="0"/>
      </w:pPr>
      <w:r w:rsidRPr="001F4701">
        <w:rPr>
          <w:b/>
        </w:rPr>
        <w:t xml:space="preserve">Câu 33. </w:t>
      </w:r>
      <w:r w:rsidRPr="001F4701">
        <w:t>Hai điện tích trái dấu có cùng độ lớn đặt tại hai điểm A và B trong không khí. Điện tích dương đặt tại A</w:t>
      </w:r>
      <w:r w:rsidRPr="001F4701">
        <w:rPr>
          <w:b/>
        </w:rPr>
        <w:t xml:space="preserve">. </w:t>
      </w:r>
      <w:r w:rsidRPr="001F4701">
        <w:t>Gọi H là trung điểm của AB, M là điểm không thuộc AB, cách đều A và B.</w:t>
      </w:r>
      <w:r w:rsidRPr="001F4701">
        <w:rPr>
          <w:b/>
        </w:rPr>
        <w:t xml:space="preserve"> </w:t>
      </w:r>
      <w:r w:rsidRPr="001F4701">
        <w:t>Hướng của vectơ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246" type="#_x0000_t75" style="width:22.5pt;height:15.75pt" o:ole="">
            <v:imagedata r:id="rId438" o:title=""/>
          </v:shape>
          <o:OLEObject Type="Embed" ProgID="Equation.DSMT4" ShapeID="_x0000_i1246" DrawAspect="Content" ObjectID="_1643454835" r:id="rId445"/>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247" type="#_x0000_t75" style="width:22.5pt;height:15.75pt" o:ole="">
            <v:imagedata r:id="rId440" o:title=""/>
          </v:shape>
          <o:OLEObject Type="Embed" ProgID="Equation.DSMT4" ShapeID="_x0000_i1247" DrawAspect="Content" ObjectID="_1643454836" r:id="rId446"/>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248" type="#_x0000_t75" style="width:20.25pt;height:15.75pt" o:ole="">
            <v:imagedata r:id="rId442" o:title=""/>
          </v:shape>
          <o:OLEObject Type="Embed" ProgID="Equation.DSMT4" ShapeID="_x0000_i1248" DrawAspect="Content" ObjectID="_1643454837" r:id="rId447"/>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249" type="#_x0000_t75" style="width:20.25pt;height:15.75pt" o:ole="">
            <v:imagedata r:id="rId442" o:title=""/>
          </v:shape>
          <o:OLEObject Type="Embed" ProgID="Equation.DSMT4" ShapeID="_x0000_i1249" DrawAspect="Content" ObjectID="_1643454838" r:id="rId448"/>
        </w:object>
      </w:r>
      <w:r w:rsidRPr="001F4701">
        <w:rPr>
          <w:b/>
        </w:rPr>
        <w:t xml:space="preserve">. </w:t>
      </w:r>
    </w:p>
    <w:p w:rsidR="001F4701" w:rsidRPr="001F4701" w:rsidRDefault="001F4701" w:rsidP="001F4701">
      <w:pPr>
        <w:spacing w:line="240" w:lineRule="auto"/>
        <w:ind w:firstLine="0"/>
      </w:pPr>
      <w:r w:rsidRPr="001F4701">
        <w:rPr>
          <w:b/>
        </w:rPr>
        <w:lastRenderedPageBreak/>
        <w:t xml:space="preserve">Câu 34. </w:t>
      </w:r>
      <w:r w:rsidRPr="001F4701">
        <w:t>Hai điện tích âm có cùng độ lớn đặt tại hai điểm A và B trong không khí. Gọi H là trung điểm của AB. M là điểm không thuộc AB, cách đều A và B. Hướng véc 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250" type="#_x0000_t75" style="width:22.5pt;height:15.75pt" o:ole="">
            <v:imagedata r:id="rId438" o:title=""/>
          </v:shape>
          <o:OLEObject Type="Embed" ProgID="Equation.DSMT4" ShapeID="_x0000_i1250" DrawAspect="Content" ObjectID="_1643454839" r:id="rId449"/>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251" type="#_x0000_t75" style="width:22.5pt;height:15.75pt" o:ole="">
            <v:imagedata r:id="rId440" o:title=""/>
          </v:shape>
          <o:OLEObject Type="Embed" ProgID="Equation.DSMT4" ShapeID="_x0000_i1251" DrawAspect="Content" ObjectID="_1643454840" r:id="rId450"/>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252" type="#_x0000_t75" style="width:20.25pt;height:15.75pt" o:ole="">
            <v:imagedata r:id="rId442" o:title=""/>
          </v:shape>
          <o:OLEObject Type="Embed" ProgID="Equation.DSMT4" ShapeID="_x0000_i1252" DrawAspect="Content" ObjectID="_1643454841" r:id="rId451"/>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253" type="#_x0000_t75" style="width:20.25pt;height:15.75pt" o:ole="">
            <v:imagedata r:id="rId442" o:title=""/>
          </v:shape>
          <o:OLEObject Type="Embed" ProgID="Equation.DSMT4" ShapeID="_x0000_i1253" DrawAspect="Content" ObjectID="_1643454842" r:id="rId452"/>
        </w:object>
      </w:r>
      <w:r w:rsidRPr="001F4701">
        <w:rPr>
          <w:b/>
        </w:rPr>
        <w:t xml:space="preserve">. </w:t>
      </w:r>
    </w:p>
    <w:p w:rsidR="001F4701" w:rsidRPr="001F4701" w:rsidRDefault="001F4701" w:rsidP="001F4701">
      <w:pPr>
        <w:spacing w:line="240" w:lineRule="auto"/>
        <w:ind w:firstLine="0"/>
      </w:pPr>
      <w:r w:rsidRPr="001F4701">
        <w:rPr>
          <w:b/>
        </w:rPr>
        <w:t xml:space="preserve">Câu 35. </w:t>
      </w:r>
      <w:r w:rsidRPr="001F4701">
        <w:t>Hai điện tích trái dấu có cùng độ lớn đặt tại hai điểm A và B trong không khí. Điện tích âm đặt tại A.</w:t>
      </w:r>
      <w:r w:rsidRPr="001F4701">
        <w:rPr>
          <w:b/>
        </w:rPr>
        <w:t xml:space="preserve"> </w:t>
      </w:r>
      <w:r w:rsidRPr="001F4701">
        <w:t>Gọi H là trung điểm của AB, M là điểm không thuộc AB, cách đều A và B.</w:t>
      </w:r>
      <w:r w:rsidRPr="001F4701">
        <w:rPr>
          <w:b/>
        </w:rPr>
        <w:t xml:space="preserve"> </w:t>
      </w:r>
      <w:r w:rsidRPr="001F4701">
        <w:t>Hướng của vectơ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254" type="#_x0000_t75" style="width:22.5pt;height:15.75pt" o:ole="">
            <v:imagedata r:id="rId438" o:title=""/>
          </v:shape>
          <o:OLEObject Type="Embed" ProgID="Equation.DSMT4" ShapeID="_x0000_i1254" DrawAspect="Content" ObjectID="_1643454843" r:id="rId453"/>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255" type="#_x0000_t75" style="width:22.5pt;height:15.75pt" o:ole="">
            <v:imagedata r:id="rId440" o:title=""/>
          </v:shape>
          <o:OLEObject Type="Embed" ProgID="Equation.DSMT4" ShapeID="_x0000_i1255" DrawAspect="Content" ObjectID="_1643454844" r:id="rId454"/>
        </w:object>
      </w:r>
      <w:r w:rsidRPr="001F4701">
        <w:t xml:space="preserve"> .</w:t>
      </w:r>
    </w:p>
    <w:p w:rsidR="001F4701" w:rsidRPr="001F4701" w:rsidRDefault="001F4701" w:rsidP="001F4701">
      <w:pPr>
        <w:spacing w:line="240" w:lineRule="auto"/>
        <w:rPr>
          <w:b/>
        </w:rPr>
      </w:pPr>
      <w:r w:rsidRPr="001F4701">
        <w:rPr>
          <w:b/>
        </w:rPr>
        <w:t xml:space="preserve">C. </w:t>
      </w:r>
      <w:r w:rsidRPr="001F4701">
        <w:t>cùng hướng với vectơ</w:t>
      </w:r>
      <w:r w:rsidRPr="001F4701">
        <w:rPr>
          <w:position w:val="-4"/>
        </w:rPr>
        <w:object w:dxaOrig="400" w:dyaOrig="320">
          <v:shape id="_x0000_i1256" type="#_x0000_t75" style="width:20.25pt;height:15.75pt" o:ole="">
            <v:imagedata r:id="rId442" o:title=""/>
          </v:shape>
          <o:OLEObject Type="Embed" ProgID="Equation.DSMT4" ShapeID="_x0000_i1256" DrawAspect="Content" ObjectID="_1643454845" r:id="rId455"/>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257" type="#_x0000_t75" style="width:20.25pt;height:15.75pt" o:ole="">
            <v:imagedata r:id="rId442" o:title=""/>
          </v:shape>
          <o:OLEObject Type="Embed" ProgID="Equation.DSMT4" ShapeID="_x0000_i1257" DrawAspect="Content" ObjectID="_1643454846" r:id="rId456"/>
        </w:object>
      </w:r>
      <w:r w:rsidRPr="001F4701">
        <w:rPr>
          <w:b/>
        </w:rPr>
        <w:t xml:space="preserve">. </w:t>
      </w:r>
    </w:p>
    <w:p w:rsidR="001F4701" w:rsidRPr="001F4701" w:rsidRDefault="001F4701" w:rsidP="001F4701">
      <w:pPr>
        <w:spacing w:line="240" w:lineRule="auto"/>
        <w:ind w:firstLine="0"/>
      </w:pPr>
      <w:r w:rsidRPr="001F4701">
        <w:rPr>
          <w:b/>
        </w:rPr>
        <w:t xml:space="preserve">Câu 36. </w:t>
      </w:r>
      <w:r w:rsidRPr="001F4701">
        <w:t>Đặt ba điện tích âm có cùng độ lớn q tại 3 đỉnh của một tam giác đều ABC cạnh 1,5a. Xét điểm M nằm trên đường thẳng đi qua tâm O của tam giác, vuông góc với mặt phẳng chứa tam giác và cách O một đoạn x. Để độ lớn cường độ điện trường tại M cực đại thì x bằng:</w:t>
      </w:r>
    </w:p>
    <w:p w:rsidR="001F4701" w:rsidRPr="001F4701" w:rsidRDefault="001F4701" w:rsidP="001F4701">
      <w:pPr>
        <w:spacing w:line="240" w:lineRule="auto"/>
      </w:pPr>
      <w:r w:rsidRPr="001F4701">
        <w:rPr>
          <w:b/>
        </w:rPr>
        <w:t>A.</w:t>
      </w:r>
      <w:r w:rsidRPr="001F4701">
        <w:t xml:space="preserve"> </w:t>
      </w:r>
      <w:r w:rsidRPr="001F4701">
        <w:rPr>
          <w:position w:val="-28"/>
        </w:rPr>
        <w:object w:dxaOrig="420" w:dyaOrig="660">
          <v:shape id="_x0000_i1258" type="#_x0000_t75" style="width:21.75pt;height:33pt" o:ole="">
            <v:imagedata r:id="rId457" o:title=""/>
          </v:shape>
          <o:OLEObject Type="Embed" ProgID="Equation.DSMT4" ShapeID="_x0000_i1258" DrawAspect="Content" ObjectID="_1643454847" r:id="rId458"/>
        </w:object>
      </w:r>
      <w:r w:rsidRPr="001F4701">
        <w:t xml:space="preserve"> </w:t>
      </w:r>
      <w:r w:rsidRPr="001F4701">
        <w:tab/>
      </w:r>
      <w:r w:rsidRPr="001F4701">
        <w:tab/>
      </w:r>
      <w:r w:rsidRPr="001F4701">
        <w:tab/>
      </w:r>
      <w:r w:rsidRPr="001F4701">
        <w:rPr>
          <w:b/>
        </w:rPr>
        <w:t xml:space="preserve">B. </w:t>
      </w:r>
      <w:r w:rsidRPr="001F4701">
        <w:rPr>
          <w:b/>
          <w:position w:val="-6"/>
        </w:rPr>
        <w:object w:dxaOrig="499" w:dyaOrig="340">
          <v:shape id="_x0000_i1259" type="#_x0000_t75" style="width:25.5pt;height:16.5pt" o:ole="">
            <v:imagedata r:id="rId459" o:title=""/>
          </v:shape>
          <o:OLEObject Type="Embed" ProgID="Equation.DSMT4" ShapeID="_x0000_i1259" DrawAspect="Content" ObjectID="_1643454848" r:id="rId460"/>
        </w:object>
      </w:r>
      <w:r w:rsidRPr="001F4701">
        <w:rPr>
          <w:b/>
        </w:rPr>
        <w:t xml:space="preserve"> </w:t>
      </w:r>
      <w:r w:rsidRPr="001F4701">
        <w:rPr>
          <w:b/>
        </w:rPr>
        <w:tab/>
      </w:r>
      <w:r w:rsidRPr="001F4701">
        <w:rPr>
          <w:b/>
        </w:rPr>
        <w:tab/>
      </w:r>
      <w:r w:rsidRPr="001F4701">
        <w:rPr>
          <w:b/>
        </w:rPr>
        <w:tab/>
        <w:t xml:space="preserve">C. </w:t>
      </w:r>
      <w:r w:rsidRPr="001F4701">
        <w:rPr>
          <w:b/>
          <w:position w:val="-28"/>
        </w:rPr>
        <w:object w:dxaOrig="400" w:dyaOrig="660">
          <v:shape id="_x0000_i1260" type="#_x0000_t75" style="width:20.25pt;height:33pt" o:ole="">
            <v:imagedata r:id="rId461" o:title=""/>
          </v:shape>
          <o:OLEObject Type="Embed" ProgID="Equation.DSMT4" ShapeID="_x0000_i1260" DrawAspect="Content" ObjectID="_1643454849" r:id="rId462"/>
        </w:object>
      </w:r>
      <w:r w:rsidRPr="001F4701">
        <w:rPr>
          <w:b/>
        </w:rPr>
        <w:t xml:space="preserve"> </w:t>
      </w:r>
      <w:r w:rsidRPr="001F4701">
        <w:rPr>
          <w:b/>
        </w:rPr>
        <w:tab/>
      </w:r>
      <w:r w:rsidRPr="001F4701">
        <w:rPr>
          <w:b/>
        </w:rPr>
        <w:tab/>
      </w:r>
      <w:r w:rsidRPr="001F4701">
        <w:rPr>
          <w:b/>
        </w:rPr>
        <w:tab/>
        <w:t xml:space="preserve">D. </w:t>
      </w:r>
      <w:r w:rsidRPr="001F4701">
        <w:rPr>
          <w:b/>
          <w:position w:val="-8"/>
        </w:rPr>
        <w:object w:dxaOrig="480" w:dyaOrig="360">
          <v:shape id="_x0000_i1261" type="#_x0000_t75" style="width:24pt;height:18pt" o:ole="">
            <v:imagedata r:id="rId463" o:title=""/>
          </v:shape>
          <o:OLEObject Type="Embed" ProgID="Equation.DSMT4" ShapeID="_x0000_i1261" DrawAspect="Content" ObjectID="_1643454850" r:id="rId464"/>
        </w:object>
      </w:r>
    </w:p>
    <w:p w:rsidR="001F4701" w:rsidRPr="001F4701" w:rsidRDefault="001F4701" w:rsidP="001F4701">
      <w:pPr>
        <w:spacing w:line="240" w:lineRule="auto"/>
        <w:ind w:firstLine="0"/>
      </w:pPr>
      <w:r w:rsidRPr="001F4701">
        <w:rPr>
          <w:b/>
        </w:rPr>
        <w:t xml:space="preserve">Câu 37. </w:t>
      </w:r>
      <w:r w:rsidRPr="001F4701">
        <w:t>Trong không khí, đặt ba điện tích âm có cùng độ lớn q tại 3 đỉnh của một tam giác đều ABC cạnh</w:t>
      </w:r>
      <w:r w:rsidRPr="001F4701">
        <w:rPr>
          <w:position w:val="-8"/>
        </w:rPr>
        <w:object w:dxaOrig="480" w:dyaOrig="360">
          <v:shape id="_x0000_i1262" type="#_x0000_t75" style="width:24pt;height:18pt" o:ole="">
            <v:imagedata r:id="rId465" o:title=""/>
          </v:shape>
          <o:OLEObject Type="Embed" ProgID="Equation.DSMT4" ShapeID="_x0000_i1262" DrawAspect="Content" ObjectID="_1643454851" r:id="rId466"/>
        </w:object>
      </w:r>
      <w:r w:rsidRPr="001F4701">
        <w:t xml:space="preserve"> . Xét điểm M nằm trên đường thẳng đi qua tâm O của tam giác, vuông góc với mặt phẳng chứa tam giác.</w:t>
      </w:r>
      <w:r w:rsidRPr="001F4701">
        <w:rPr>
          <w:b/>
        </w:rPr>
        <w:t xml:space="preserve"> </w:t>
      </w:r>
      <w:r w:rsidRPr="001F4701">
        <w:t>Độ lớn cường độ điện trường tại M cực đại bằng</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263" type="#_x0000_t75" style="width:45pt;height:31.5pt" o:ole="">
            <v:imagedata r:id="rId467" o:title=""/>
          </v:shape>
          <o:OLEObject Type="Embed" ProgID="Equation.DSMT4" ShapeID="_x0000_i1263" DrawAspect="Content" ObjectID="_1643454852" r:id="rId468"/>
        </w:object>
      </w:r>
      <w:r w:rsidRPr="001F4701">
        <w:rPr>
          <w:b/>
        </w:rPr>
        <w:t xml:space="preserve"> </w:t>
      </w:r>
      <w:r w:rsidRPr="001F4701">
        <w:rPr>
          <w:b/>
        </w:rPr>
        <w:tab/>
      </w:r>
      <w:r w:rsidRPr="001F4701">
        <w:rPr>
          <w:b/>
        </w:rPr>
        <w:tab/>
        <w:t xml:space="preserve">B. </w:t>
      </w:r>
      <w:r w:rsidRPr="001F4701">
        <w:rPr>
          <w:b/>
          <w:position w:val="-24"/>
        </w:rPr>
        <w:object w:dxaOrig="820" w:dyaOrig="620">
          <v:shape id="_x0000_i1264" type="#_x0000_t75" style="width:40.5pt;height:31.5pt" o:ole="">
            <v:imagedata r:id="rId469" o:title=""/>
          </v:shape>
          <o:OLEObject Type="Embed" ProgID="Equation.DSMT4" ShapeID="_x0000_i1264" DrawAspect="Content" ObjectID="_1643454853" r:id="rId470"/>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880" w:dyaOrig="620">
          <v:shape id="_x0000_i1265" type="#_x0000_t75" style="width:45pt;height:31.5pt" o:ole="">
            <v:imagedata r:id="rId471" o:title=""/>
          </v:shape>
          <o:OLEObject Type="Embed" ProgID="Equation.DSMT4" ShapeID="_x0000_i1265" DrawAspect="Content" ObjectID="_1643454854" r:id="rId472"/>
        </w:object>
      </w:r>
      <w:r w:rsidRPr="001F4701">
        <w:rPr>
          <w:b/>
        </w:rPr>
        <w:t xml:space="preserve"> </w:t>
      </w:r>
      <w:r w:rsidRPr="001F4701">
        <w:rPr>
          <w:b/>
        </w:rPr>
        <w:tab/>
      </w:r>
      <w:r w:rsidRPr="001F4701">
        <w:rPr>
          <w:b/>
        </w:rPr>
        <w:tab/>
      </w:r>
      <w:r w:rsidRPr="001F4701">
        <w:rPr>
          <w:b/>
        </w:rPr>
        <w:tab/>
        <w:t xml:space="preserve">D. </w:t>
      </w:r>
      <w:r w:rsidRPr="001F4701">
        <w:rPr>
          <w:b/>
          <w:position w:val="-24"/>
        </w:rPr>
        <w:object w:dxaOrig="880" w:dyaOrig="620">
          <v:shape id="_x0000_i1266" type="#_x0000_t75" style="width:45pt;height:31.5pt" o:ole="">
            <v:imagedata r:id="rId473" o:title=""/>
          </v:shape>
          <o:OLEObject Type="Embed" ProgID="Equation.DSMT4" ShapeID="_x0000_i1266" DrawAspect="Content" ObjectID="_1643454855" r:id="rId474"/>
        </w:object>
      </w:r>
      <w:r w:rsidRPr="001F4701">
        <w:rPr>
          <w:b/>
        </w:rPr>
        <w:t xml:space="preserve"> </w:t>
      </w:r>
    </w:p>
    <w:p w:rsidR="001F4701" w:rsidRPr="001F4701" w:rsidRDefault="001F4701" w:rsidP="001F4701">
      <w:pPr>
        <w:spacing w:line="240" w:lineRule="auto"/>
        <w:ind w:firstLine="0"/>
      </w:pPr>
      <w:r w:rsidRPr="001F4701">
        <w:rPr>
          <w:b/>
        </w:rPr>
        <w:t xml:space="preserve">Câu 38. </w:t>
      </w:r>
      <w:r w:rsidRPr="001F4701">
        <w:t xml:space="preserve">Đặt bốn điểm tích âm có cùng độ lớn q tại 4 đỉnh của một hình vuông ABCD cạnh </w:t>
      </w:r>
      <w:r w:rsidRPr="001F4701">
        <w:rPr>
          <w:position w:val="-6"/>
        </w:rPr>
        <w:object w:dxaOrig="499" w:dyaOrig="340">
          <v:shape id="_x0000_i1267" type="#_x0000_t75" style="width:25.5pt;height:16.5pt" o:ole="">
            <v:imagedata r:id="rId475" o:title=""/>
          </v:shape>
          <o:OLEObject Type="Embed" ProgID="Equation.DSMT4" ShapeID="_x0000_i1267" DrawAspect="Content" ObjectID="_1643454856" r:id="rId476"/>
        </w:object>
      </w:r>
      <w:r w:rsidRPr="001F4701">
        <w:t>. Xét điểm M nằm trên đường thẳng đi qua tâm O của hình vuông, vuông góc với mặt phẳng chứa hình vuông và cách O một đoạn x. Để độ lớn cường độ điện trường tại M cực đại thì x bằng:</w:t>
      </w:r>
    </w:p>
    <w:p w:rsidR="001F4701" w:rsidRPr="001F4701" w:rsidRDefault="001F4701" w:rsidP="001F4701">
      <w:pPr>
        <w:spacing w:line="240" w:lineRule="auto"/>
      </w:pPr>
      <w:r w:rsidRPr="001F4701">
        <w:rPr>
          <w:b/>
        </w:rPr>
        <w:t xml:space="preserve">A. </w:t>
      </w:r>
      <w:r w:rsidRPr="001F4701">
        <w:rPr>
          <w:b/>
          <w:position w:val="-28"/>
        </w:rPr>
        <w:object w:dxaOrig="420" w:dyaOrig="660">
          <v:shape id="_x0000_i1268" type="#_x0000_t75" style="width:21.75pt;height:33pt" o:ole="">
            <v:imagedata r:id="rId477" o:title=""/>
          </v:shape>
          <o:OLEObject Type="Embed" ProgID="Equation.DSMT4" ShapeID="_x0000_i1268" DrawAspect="Content" ObjectID="_1643454857" r:id="rId478"/>
        </w:object>
      </w:r>
      <w:r w:rsidRPr="001F4701">
        <w:rPr>
          <w:b/>
        </w:rPr>
        <w:t xml:space="preserve"> </w:t>
      </w:r>
      <w:r w:rsidRPr="001F4701">
        <w:rPr>
          <w:b/>
        </w:rPr>
        <w:tab/>
      </w:r>
      <w:r w:rsidRPr="001F4701">
        <w:rPr>
          <w:b/>
        </w:rPr>
        <w:tab/>
      </w:r>
      <w:r w:rsidRPr="001F4701">
        <w:rPr>
          <w:b/>
        </w:rPr>
        <w:tab/>
        <w:t xml:space="preserve">B. </w:t>
      </w:r>
      <w:r w:rsidRPr="001F4701">
        <w:rPr>
          <w:b/>
          <w:position w:val="-6"/>
        </w:rPr>
        <w:object w:dxaOrig="499" w:dyaOrig="340">
          <v:shape id="_x0000_i1269" type="#_x0000_t75" style="width:25.5pt;height:16.5pt" o:ole="">
            <v:imagedata r:id="rId479" o:title=""/>
          </v:shape>
          <o:OLEObject Type="Embed" ProgID="Equation.DSMT4" ShapeID="_x0000_i1269" DrawAspect="Content" ObjectID="_1643454858" r:id="rId480"/>
        </w:object>
      </w:r>
      <w:r w:rsidRPr="001F4701">
        <w:rPr>
          <w:b/>
        </w:rPr>
        <w:t xml:space="preserve"> </w:t>
      </w:r>
      <w:r w:rsidRPr="001F4701">
        <w:rPr>
          <w:b/>
        </w:rPr>
        <w:tab/>
      </w:r>
      <w:r w:rsidRPr="001F4701">
        <w:rPr>
          <w:b/>
        </w:rPr>
        <w:tab/>
      </w:r>
      <w:r w:rsidRPr="001F4701">
        <w:rPr>
          <w:b/>
        </w:rPr>
        <w:tab/>
        <w:t xml:space="preserve">C. </w:t>
      </w:r>
      <w:r w:rsidRPr="001F4701">
        <w:rPr>
          <w:b/>
          <w:position w:val="-28"/>
        </w:rPr>
        <w:object w:dxaOrig="400" w:dyaOrig="660">
          <v:shape id="_x0000_i1270" type="#_x0000_t75" style="width:20.25pt;height:33pt" o:ole="">
            <v:imagedata r:id="rId481" o:title=""/>
          </v:shape>
          <o:OLEObject Type="Embed" ProgID="Equation.DSMT4" ShapeID="_x0000_i1270" DrawAspect="Content" ObjectID="_1643454859" r:id="rId482"/>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8"/>
        </w:rPr>
        <w:object w:dxaOrig="480" w:dyaOrig="360">
          <v:shape id="_x0000_i1271" type="#_x0000_t75" style="width:24pt;height:18pt" o:ole="">
            <v:imagedata r:id="rId483" o:title=""/>
          </v:shape>
          <o:OLEObject Type="Embed" ProgID="Equation.DSMT4" ShapeID="_x0000_i1271" DrawAspect="Content" ObjectID="_1643454860" r:id="rId484"/>
        </w:object>
      </w:r>
      <w:r w:rsidRPr="001F4701">
        <w:t xml:space="preserve"> </w:t>
      </w:r>
    </w:p>
    <w:p w:rsidR="001F4701" w:rsidRPr="001F4701" w:rsidRDefault="001F4701" w:rsidP="001F4701">
      <w:pPr>
        <w:spacing w:line="240" w:lineRule="auto"/>
        <w:ind w:firstLine="0"/>
      </w:pPr>
      <w:r w:rsidRPr="001F4701">
        <w:rPr>
          <w:b/>
        </w:rPr>
        <w:t xml:space="preserve">Câu 39. </w:t>
      </w:r>
      <w:r w:rsidRPr="001F4701">
        <w:t xml:space="preserve">Đặt bốn điểm tích âm có cùng độ lớn q tại 4 đỉnh của một hình vuông ABCD cạnh </w:t>
      </w:r>
      <w:r w:rsidRPr="001F4701">
        <w:rPr>
          <w:position w:val="-6"/>
        </w:rPr>
        <w:object w:dxaOrig="499" w:dyaOrig="340">
          <v:shape id="_x0000_i1272" type="#_x0000_t75" style="width:25.5pt;height:16.5pt" o:ole="">
            <v:imagedata r:id="rId485" o:title=""/>
          </v:shape>
          <o:OLEObject Type="Embed" ProgID="Equation.DSMT4" ShapeID="_x0000_i1272" DrawAspect="Content" ObjectID="_1643454861" r:id="rId486"/>
        </w:object>
      </w:r>
      <w:r w:rsidRPr="001F4701">
        <w:t>, trong không khí. Xét điểm M nằm trên đường thẳng đi qua tâm O của hình vuông, vuông góc với mặt phẳng chứa hình vuông. Độ lớn cường độ điện trường tại M cực đại bằng:</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273" type="#_x0000_t75" style="width:45pt;height:31.5pt" o:ole="">
            <v:imagedata r:id="rId487" o:title=""/>
          </v:shape>
          <o:OLEObject Type="Embed" ProgID="Equation.DSMT4" ShapeID="_x0000_i1273" DrawAspect="Content" ObjectID="_1643454862" r:id="rId488"/>
        </w:object>
      </w:r>
      <w:r w:rsidRPr="001F4701">
        <w:rPr>
          <w:b/>
        </w:rPr>
        <w:t xml:space="preserve"> </w:t>
      </w:r>
      <w:r w:rsidRPr="001F4701">
        <w:rPr>
          <w:b/>
        </w:rPr>
        <w:tab/>
      </w:r>
      <w:r w:rsidRPr="001F4701">
        <w:rPr>
          <w:b/>
        </w:rPr>
        <w:tab/>
        <w:t xml:space="preserve">B. </w:t>
      </w:r>
      <w:r w:rsidRPr="001F4701">
        <w:rPr>
          <w:b/>
          <w:position w:val="-24"/>
        </w:rPr>
        <w:object w:dxaOrig="820" w:dyaOrig="620">
          <v:shape id="_x0000_i1274" type="#_x0000_t75" style="width:40.5pt;height:31.5pt" o:ole="">
            <v:imagedata r:id="rId489" o:title=""/>
          </v:shape>
          <o:OLEObject Type="Embed" ProgID="Equation.DSMT4" ShapeID="_x0000_i1274" DrawAspect="Content" ObjectID="_1643454863" r:id="rId490"/>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840" w:dyaOrig="620">
          <v:shape id="_x0000_i1275" type="#_x0000_t75" style="width:42pt;height:31.5pt" o:ole="">
            <v:imagedata r:id="rId491" o:title=""/>
          </v:shape>
          <o:OLEObject Type="Embed" ProgID="Equation.DSMT4" ShapeID="_x0000_i1275" DrawAspect="Content" ObjectID="_1643454864" r:id="rId492"/>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880" w:dyaOrig="620">
          <v:shape id="_x0000_i1276" type="#_x0000_t75" style="width:45pt;height:31.5pt" o:ole="">
            <v:imagedata r:id="rId493" o:title=""/>
          </v:shape>
          <o:OLEObject Type="Embed" ProgID="Equation.DSMT4" ShapeID="_x0000_i1276" DrawAspect="Content" ObjectID="_1643454865" r:id="rId494"/>
        </w:object>
      </w:r>
      <w:r w:rsidRPr="001F4701">
        <w:t xml:space="preserve"> </w:t>
      </w:r>
    </w:p>
    <w:p w:rsidR="001F4701" w:rsidRPr="001F4701" w:rsidRDefault="001F4701" w:rsidP="001F4701">
      <w:pPr>
        <w:spacing w:line="240" w:lineRule="auto"/>
        <w:ind w:firstLine="0"/>
      </w:pPr>
      <w:r w:rsidRPr="001F4701">
        <w:rPr>
          <w:b/>
        </w:rPr>
        <w:t xml:space="preserve">Câu 40. </w:t>
      </w:r>
      <w:r w:rsidRPr="001F4701">
        <w:t>Đặt ba điện tích âm có độ lớn lần lượt q, 2q và 3q, tương ứng đặt tại 3 đỉnh A, B và C của một tam giác đều ABC cạnh a, tâm O. Cường độ điện trường tổng hợp tại O nằm trong mặt phẳng chứa tam giác ABC, có hướng hợp với vectơ</w:t>
      </w:r>
    </w:p>
    <w:p w:rsidR="001F4701" w:rsidRPr="001F4701" w:rsidRDefault="001F4701" w:rsidP="001F4701">
      <w:pPr>
        <w:spacing w:line="240" w:lineRule="auto"/>
      </w:pPr>
      <w:r w:rsidRPr="001F4701">
        <w:rPr>
          <w:b/>
        </w:rPr>
        <w:t xml:space="preserve">A. </w:t>
      </w:r>
      <w:r w:rsidRPr="001F4701">
        <w:rPr>
          <w:position w:val="-6"/>
        </w:rPr>
        <w:object w:dxaOrig="400" w:dyaOrig="340">
          <v:shape id="_x0000_i1277" type="#_x0000_t75" style="width:20.25pt;height:16.5pt" o:ole="">
            <v:imagedata r:id="rId495" o:title=""/>
          </v:shape>
          <o:OLEObject Type="Embed" ProgID="Equation.DSMT4" ShapeID="_x0000_i1277" DrawAspect="Content" ObjectID="_1643454866" r:id="rId496"/>
        </w:object>
      </w:r>
      <w:r w:rsidRPr="001F4701">
        <w:t xml:space="preserve"> một góc 30° và hợp với vectơ </w:t>
      </w:r>
      <w:r w:rsidRPr="001F4701">
        <w:rPr>
          <w:position w:val="-6"/>
        </w:rPr>
        <w:object w:dxaOrig="400" w:dyaOrig="340">
          <v:shape id="_x0000_i1278" type="#_x0000_t75" style="width:20.25pt;height:16.5pt" o:ole="">
            <v:imagedata r:id="rId497" o:title=""/>
          </v:shape>
          <o:OLEObject Type="Embed" ProgID="Equation.DSMT4" ShapeID="_x0000_i1278" DrawAspect="Content" ObjectID="_1643454867" r:id="rId498"/>
        </w:object>
      </w:r>
      <w:r w:rsidRPr="001F4701">
        <w:t xml:space="preserve"> một góc 90°.</w:t>
      </w:r>
    </w:p>
    <w:p w:rsidR="001F4701" w:rsidRPr="001F4701" w:rsidRDefault="001F4701" w:rsidP="001F4701">
      <w:pPr>
        <w:spacing w:line="240" w:lineRule="auto"/>
      </w:pPr>
      <w:r w:rsidRPr="001F4701">
        <w:rPr>
          <w:b/>
        </w:rPr>
        <w:t xml:space="preserve">B. </w:t>
      </w:r>
      <w:r w:rsidRPr="001F4701">
        <w:rPr>
          <w:position w:val="-6"/>
        </w:rPr>
        <w:object w:dxaOrig="400" w:dyaOrig="340">
          <v:shape id="_x0000_i1279" type="#_x0000_t75" style="width:20.25pt;height:16.5pt" o:ole="">
            <v:imagedata r:id="rId499" o:title=""/>
          </v:shape>
          <o:OLEObject Type="Embed" ProgID="Equation.DSMT4" ShapeID="_x0000_i1279" DrawAspect="Content" ObjectID="_1643454868" r:id="rId500"/>
        </w:object>
      </w:r>
      <w:r w:rsidRPr="001F4701">
        <w:t xml:space="preserve"> một góc 60° và hợp với vectơ </w:t>
      </w:r>
      <w:r w:rsidRPr="001F4701">
        <w:rPr>
          <w:position w:val="-6"/>
        </w:rPr>
        <w:object w:dxaOrig="400" w:dyaOrig="340">
          <v:shape id="_x0000_i1280" type="#_x0000_t75" style="width:20.25pt;height:16.5pt" o:ole="">
            <v:imagedata r:id="rId501" o:title=""/>
          </v:shape>
          <o:OLEObject Type="Embed" ProgID="Equation.DSMT4" ShapeID="_x0000_i1280" DrawAspect="Content" ObjectID="_1643454869" r:id="rId502"/>
        </w:object>
      </w:r>
      <w:r w:rsidRPr="001F4701">
        <w:t>một góc 60°.</w:t>
      </w:r>
    </w:p>
    <w:p w:rsidR="001F4701" w:rsidRPr="001F4701" w:rsidRDefault="001F4701" w:rsidP="001F4701">
      <w:pPr>
        <w:spacing w:line="240" w:lineRule="auto"/>
      </w:pPr>
      <w:r w:rsidRPr="001F4701">
        <w:rPr>
          <w:b/>
        </w:rPr>
        <w:t xml:space="preserve">C. </w:t>
      </w:r>
      <w:r w:rsidRPr="001F4701">
        <w:rPr>
          <w:position w:val="-6"/>
        </w:rPr>
        <w:object w:dxaOrig="400" w:dyaOrig="340">
          <v:shape id="_x0000_i1281" type="#_x0000_t75" style="width:20.25pt;height:16.5pt" o:ole="">
            <v:imagedata r:id="rId503" o:title=""/>
          </v:shape>
          <o:OLEObject Type="Embed" ProgID="Equation.DSMT4" ShapeID="_x0000_i1281" DrawAspect="Content" ObjectID="_1643454870" r:id="rId504"/>
        </w:object>
      </w:r>
      <w:r w:rsidRPr="001F4701">
        <w:t xml:space="preserve"> một góc 30° và hợp với vectơ </w:t>
      </w:r>
      <w:r w:rsidRPr="001F4701">
        <w:rPr>
          <w:position w:val="-6"/>
        </w:rPr>
        <w:object w:dxaOrig="420" w:dyaOrig="340">
          <v:shape id="_x0000_i1282" type="#_x0000_t75" style="width:21.75pt;height:16.5pt" o:ole="">
            <v:imagedata r:id="rId505" o:title=""/>
          </v:shape>
          <o:OLEObject Type="Embed" ProgID="Equation.DSMT4" ShapeID="_x0000_i1282" DrawAspect="Content" ObjectID="_1643454871" r:id="rId506"/>
        </w:object>
      </w:r>
      <w:r w:rsidRPr="001F4701">
        <w:t xml:space="preserve"> một góc 90°.</w:t>
      </w:r>
    </w:p>
    <w:p w:rsidR="001F4701" w:rsidRPr="001F4701" w:rsidRDefault="001F4701" w:rsidP="001F4701">
      <w:pPr>
        <w:spacing w:line="240" w:lineRule="auto"/>
      </w:pPr>
      <w:r w:rsidRPr="001F4701">
        <w:rPr>
          <w:b/>
        </w:rPr>
        <w:t xml:space="preserve">D. </w:t>
      </w:r>
      <w:r w:rsidRPr="001F4701">
        <w:rPr>
          <w:position w:val="-6"/>
        </w:rPr>
        <w:object w:dxaOrig="400" w:dyaOrig="340">
          <v:shape id="_x0000_i1283" type="#_x0000_t75" style="width:20.25pt;height:16.5pt" o:ole="">
            <v:imagedata r:id="rId507" o:title=""/>
          </v:shape>
          <o:OLEObject Type="Embed" ProgID="Equation.DSMT4" ShapeID="_x0000_i1283" DrawAspect="Content" ObjectID="_1643454872" r:id="rId508"/>
        </w:object>
      </w:r>
      <w:r w:rsidRPr="001F4701">
        <w:t xml:space="preserve"> một góc 90° và hợp với vectơ </w:t>
      </w:r>
      <w:r w:rsidRPr="001F4701">
        <w:rPr>
          <w:position w:val="-6"/>
        </w:rPr>
        <w:object w:dxaOrig="420" w:dyaOrig="340">
          <v:shape id="_x0000_i1284" type="#_x0000_t75" style="width:21pt;height:16.5pt" o:ole="">
            <v:imagedata r:id="rId509" o:title=""/>
          </v:shape>
          <o:OLEObject Type="Embed" ProgID="Equation.DSMT4" ShapeID="_x0000_i1284" DrawAspect="Content" ObjectID="_1643454873" r:id="rId510"/>
        </w:object>
      </w:r>
      <w:r w:rsidRPr="001F4701">
        <w:t>một góc 30°.</w:t>
      </w:r>
    </w:p>
    <w:p w:rsidR="001F4701" w:rsidRPr="001F4701" w:rsidRDefault="001F4701" w:rsidP="001F4701">
      <w:pPr>
        <w:spacing w:line="240" w:lineRule="auto"/>
        <w:ind w:firstLine="0"/>
      </w:pPr>
      <w:r w:rsidRPr="001F4701">
        <w:rPr>
          <w:b/>
        </w:rPr>
        <w:t xml:space="preserve">Câu 41. </w:t>
      </w:r>
      <w:r w:rsidRPr="001F4701">
        <w:t>Trong không khí tại ba đỉnh A, B, C của một hình vuông ABCD cạnh a đặt ba điện tích có độ lớn lần lượt là q, 2q và 3q. Các điện tích tại A và C dương còn tạo B âm. Tính độ lớn cường độ điện trường tổng hợp do ba điện tích gây ra tại đỉnh thứ 4 của hình vuông:</w:t>
      </w:r>
    </w:p>
    <w:p w:rsidR="001F4701" w:rsidRPr="001F4701" w:rsidRDefault="001F4701" w:rsidP="001F4701">
      <w:pPr>
        <w:spacing w:line="240" w:lineRule="auto"/>
      </w:pPr>
      <w:r w:rsidRPr="001F4701">
        <w:rPr>
          <w:b/>
        </w:rPr>
        <w:t xml:space="preserve">A. </w:t>
      </w:r>
      <w:r w:rsidRPr="001F4701">
        <w:rPr>
          <w:b/>
          <w:position w:val="-24"/>
        </w:rPr>
        <w:object w:dxaOrig="940" w:dyaOrig="620">
          <v:shape id="_x0000_i1285" type="#_x0000_t75" style="width:46.5pt;height:31.5pt" o:ole="">
            <v:imagedata r:id="rId511" o:title=""/>
          </v:shape>
          <o:OLEObject Type="Embed" ProgID="Equation.DSMT4" ShapeID="_x0000_i1285" DrawAspect="Content" ObjectID="_1643454874" r:id="rId512"/>
        </w:object>
      </w:r>
      <w:r w:rsidRPr="001F4701">
        <w:rPr>
          <w:b/>
        </w:rPr>
        <w:t xml:space="preserve"> </w:t>
      </w:r>
      <w:r w:rsidRPr="001F4701">
        <w:rPr>
          <w:b/>
        </w:rPr>
        <w:tab/>
      </w:r>
      <w:r w:rsidRPr="001F4701">
        <w:rPr>
          <w:b/>
        </w:rPr>
        <w:tab/>
        <w:t xml:space="preserve">B. </w:t>
      </w:r>
      <w:r w:rsidRPr="001F4701">
        <w:rPr>
          <w:b/>
          <w:position w:val="-24"/>
        </w:rPr>
        <w:object w:dxaOrig="980" w:dyaOrig="620">
          <v:shape id="_x0000_i1286" type="#_x0000_t75" style="width:49.5pt;height:31.5pt" o:ole="">
            <v:imagedata r:id="rId513" o:title=""/>
          </v:shape>
          <o:OLEObject Type="Embed" ProgID="Equation.DSMT4" ShapeID="_x0000_i1286" DrawAspect="Content" ObjectID="_1643454875" r:id="rId514"/>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287" type="#_x0000_t75" style="width:49.5pt;height:31.5pt" o:ole="">
            <v:imagedata r:id="rId515" o:title=""/>
          </v:shape>
          <o:OLEObject Type="Embed" ProgID="Equation.DSMT4" ShapeID="_x0000_i1287" DrawAspect="Content" ObjectID="_1643454876" r:id="rId516"/>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980" w:dyaOrig="620">
          <v:shape id="_x0000_i1288" type="#_x0000_t75" style="width:49.5pt;height:31.5pt" o:ole="">
            <v:imagedata r:id="rId517" o:title=""/>
          </v:shape>
          <o:OLEObject Type="Embed" ProgID="Equation.DSMT4" ShapeID="_x0000_i1288" DrawAspect="Content" ObjectID="_1643454877" r:id="rId518"/>
        </w:object>
      </w:r>
      <w:r w:rsidRPr="001F4701">
        <w:t xml:space="preserve"> </w:t>
      </w:r>
    </w:p>
    <w:p w:rsidR="001F4701" w:rsidRPr="001F4701" w:rsidRDefault="001F4701" w:rsidP="001F4701">
      <w:pPr>
        <w:spacing w:line="240" w:lineRule="auto"/>
        <w:ind w:firstLine="0"/>
      </w:pPr>
      <w:r w:rsidRPr="001F4701">
        <w:rPr>
          <w:b/>
        </w:rPr>
        <w:t xml:space="preserve">Câu 42. </w:t>
      </w:r>
      <w:r w:rsidRPr="001F4701">
        <w:t>Điện tích điểm q =−3,0.10</w:t>
      </w:r>
      <w:r w:rsidRPr="001F4701">
        <w:rPr>
          <w:vertAlign w:val="superscript"/>
        </w:rPr>
        <w:t>−6</w:t>
      </w:r>
      <w:r w:rsidRPr="001F4701">
        <w:t xml:space="preserve"> C được đặt tại điểm mà tại đó điện trường có phương thẳng đứng, chiều từ trên xuống dưới và cường độ E = 12000 V/m. Lực điện tác dụng lên điện tích q có phương thẳng đứng, chiều</w:t>
      </w:r>
    </w:p>
    <w:p w:rsidR="001F4701" w:rsidRPr="001F4701" w:rsidRDefault="001F4701" w:rsidP="001F4701">
      <w:pPr>
        <w:spacing w:line="240" w:lineRule="auto"/>
      </w:pPr>
      <w:r w:rsidRPr="001F4701">
        <w:rPr>
          <w:b/>
        </w:rPr>
        <w:t xml:space="preserve">A. </w:t>
      </w:r>
      <w:r w:rsidRPr="001F4701">
        <w:t>từ hên xuống và có độ lớn 0,036 N.</w:t>
      </w:r>
      <w:r w:rsidRPr="001F4701">
        <w:tab/>
      </w:r>
      <w:r w:rsidRPr="001F4701">
        <w:tab/>
      </w:r>
      <w:r w:rsidRPr="001F4701">
        <w:tab/>
      </w:r>
      <w:r w:rsidRPr="001F4701">
        <w:rPr>
          <w:b/>
        </w:rPr>
        <w:t xml:space="preserve">B. </w:t>
      </w:r>
      <w:r w:rsidRPr="001F4701">
        <w:t>từ trên xuống và có độ lớn 0,018 N.</w:t>
      </w:r>
    </w:p>
    <w:p w:rsidR="001F4701" w:rsidRPr="001F4701" w:rsidRDefault="001F4701" w:rsidP="001F4701">
      <w:pPr>
        <w:spacing w:line="240" w:lineRule="auto"/>
      </w:pPr>
      <w:r w:rsidRPr="001F4701">
        <w:rPr>
          <w:b/>
        </w:rPr>
        <w:t xml:space="preserve">C. </w:t>
      </w:r>
      <w:r w:rsidRPr="001F4701">
        <w:t>từ dưới lên và có độ lớn 0,036 N.</w:t>
      </w:r>
      <w:r w:rsidRPr="001F4701">
        <w:tab/>
      </w:r>
      <w:r w:rsidRPr="001F4701">
        <w:tab/>
      </w:r>
      <w:r w:rsidRPr="001F4701">
        <w:tab/>
      </w:r>
      <w:r w:rsidRPr="001F4701">
        <w:rPr>
          <w:b/>
        </w:rPr>
        <w:t xml:space="preserve">D. </w:t>
      </w:r>
      <w:r w:rsidRPr="001F4701">
        <w:t>từ dưới lên vả có độ lớn 0,036 N.</w:t>
      </w:r>
    </w:p>
    <w:p w:rsidR="001F4701" w:rsidRPr="001F4701" w:rsidRDefault="001F4701" w:rsidP="001F4701">
      <w:pPr>
        <w:spacing w:line="240" w:lineRule="auto"/>
        <w:ind w:firstLine="0"/>
      </w:pPr>
      <w:r w:rsidRPr="001F4701">
        <w:rPr>
          <w:b/>
        </w:rPr>
        <w:t xml:space="preserve">Câu 43. </w:t>
      </w:r>
      <w:r w:rsidRPr="001F4701">
        <w:t>Một điện tích điểm q được đặt trong môi trường đồng tính, vô hạn, hằng số điện môi ε = 2,5. Tại điểm M cách q một đoạn 0,40m, điện trường có cường độ 9,0.10</w:t>
      </w:r>
      <w:r w:rsidRPr="001F4701">
        <w:rPr>
          <w:vertAlign w:val="superscript"/>
        </w:rPr>
        <w:t>5</w:t>
      </w:r>
      <w:r w:rsidRPr="001F4701">
        <w:t xml:space="preserve"> V/m và hướng về phía điện tích q thì:</w:t>
      </w:r>
    </w:p>
    <w:p w:rsidR="001F4701" w:rsidRPr="001F4701" w:rsidRDefault="001F4701" w:rsidP="001F4701">
      <w:pPr>
        <w:spacing w:line="240" w:lineRule="auto"/>
        <w:rPr>
          <w:lang w:val="fr-FR"/>
        </w:rPr>
      </w:pPr>
      <w:r w:rsidRPr="001F4701">
        <w:rPr>
          <w:b/>
          <w:lang w:val="fr-FR"/>
        </w:rPr>
        <w:t>A.</w:t>
      </w:r>
      <w:r w:rsidRPr="001F4701">
        <w:rPr>
          <w:lang w:val="fr-FR"/>
        </w:rPr>
        <w:t xml:space="preserve"> q = −40 µC.</w:t>
      </w:r>
      <w:r w:rsidRPr="001F4701">
        <w:rPr>
          <w:lang w:val="fr-FR"/>
        </w:rPr>
        <w:tab/>
      </w:r>
      <w:r w:rsidRPr="001F4701">
        <w:rPr>
          <w:lang w:val="fr-FR"/>
        </w:rPr>
        <w:tab/>
      </w:r>
      <w:r w:rsidRPr="001F4701">
        <w:rPr>
          <w:b/>
          <w:lang w:val="fr-FR"/>
        </w:rPr>
        <w:t>B.</w:t>
      </w:r>
      <w:r w:rsidRPr="001F4701">
        <w:rPr>
          <w:lang w:val="fr-FR"/>
        </w:rPr>
        <w:t xml:space="preserve"> q = − 20 µC.</w:t>
      </w:r>
      <w:r w:rsidRPr="001F4701">
        <w:rPr>
          <w:lang w:val="fr-FR"/>
        </w:rPr>
        <w:tab/>
      </w:r>
      <w:r w:rsidRPr="001F4701">
        <w:rPr>
          <w:lang w:val="fr-FR"/>
        </w:rPr>
        <w:tab/>
      </w:r>
      <w:r w:rsidRPr="001F4701">
        <w:rPr>
          <w:b/>
          <w:lang w:val="fr-FR"/>
        </w:rPr>
        <w:t>C.</w:t>
      </w:r>
      <w:r w:rsidRPr="001F4701">
        <w:rPr>
          <w:lang w:val="fr-FR"/>
        </w:rPr>
        <w:t xml:space="preserve"> q = + 40 µC.</w:t>
      </w:r>
      <w:r w:rsidRPr="001F4701">
        <w:rPr>
          <w:lang w:val="fr-FR"/>
        </w:rPr>
        <w:tab/>
      </w:r>
      <w:r w:rsidRPr="001F4701">
        <w:rPr>
          <w:lang w:val="fr-FR"/>
        </w:rPr>
        <w:tab/>
      </w:r>
      <w:r w:rsidRPr="001F4701">
        <w:rPr>
          <w:b/>
          <w:lang w:val="fr-FR"/>
        </w:rPr>
        <w:t>D.</w:t>
      </w:r>
      <w:r w:rsidRPr="001F4701">
        <w:rPr>
          <w:lang w:val="fr-FR"/>
        </w:rPr>
        <w:t xml:space="preserve"> q = 20 µC.</w:t>
      </w:r>
    </w:p>
    <w:p w:rsidR="001F4701" w:rsidRPr="001F4701" w:rsidRDefault="001F4701" w:rsidP="001F4701">
      <w:pPr>
        <w:spacing w:line="240" w:lineRule="auto"/>
        <w:ind w:firstLine="0"/>
        <w:rPr>
          <w:lang w:val="fr-FR"/>
        </w:rPr>
      </w:pPr>
      <w:r w:rsidRPr="001F4701">
        <w:rPr>
          <w:b/>
          <w:lang w:val="fr-FR"/>
        </w:rPr>
        <w:t xml:space="preserve">Câu 44. </w:t>
      </w:r>
      <w:r w:rsidRPr="001F4701">
        <w:rPr>
          <w:lang w:val="fr-FR"/>
        </w:rPr>
        <w:t>Một quả cầu khối lượng 1 g treo trên một sợi dây mảnh, cách điện. Quả cầu có điện tích q nằm trong điện trường đều có phương nằm ngang, cường độ E = 2 kV/m. Khi đó dây treo hợp với phương thẳng đứng một góc 60° và lực căng của sợi dây là T. Lấy g = 10 m/s</w:t>
      </w:r>
      <w:r w:rsidRPr="001F4701">
        <w:rPr>
          <w:vertAlign w:val="superscript"/>
          <w:lang w:val="fr-FR"/>
        </w:rPr>
        <w:t>2</w:t>
      </w:r>
      <w:r w:rsidRPr="001F4701">
        <w:rPr>
          <w:lang w:val="fr-FR"/>
        </w:rPr>
        <w:t xml:space="preserve">. Giá trị qT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A.</w:t>
      </w:r>
      <w:r w:rsidRPr="001F4701">
        <w:rPr>
          <w:lang w:val="fr-FR"/>
        </w:rPr>
        <w:t>1,6.10</w:t>
      </w:r>
      <w:r w:rsidRPr="001F4701">
        <w:rPr>
          <w:vertAlign w:val="superscript"/>
          <w:lang w:val="fr-FR"/>
        </w:rPr>
        <w:t>−7</w:t>
      </w:r>
      <w:r w:rsidRPr="001F4701">
        <w:rPr>
          <w:lang w:val="fr-FR"/>
        </w:rPr>
        <w:t xml:space="preserve"> NC. </w:t>
      </w:r>
      <w:r w:rsidRPr="001F4701">
        <w:rPr>
          <w:lang w:val="fr-FR"/>
        </w:rPr>
        <w:tab/>
      </w:r>
      <w:r w:rsidRPr="001F4701">
        <w:rPr>
          <w:lang w:val="fr-FR"/>
        </w:rPr>
        <w:tab/>
      </w:r>
      <w:r w:rsidRPr="001F4701">
        <w:rPr>
          <w:b/>
          <w:lang w:val="fr-FR"/>
        </w:rPr>
        <w:t xml:space="preserve">B. </w:t>
      </w:r>
      <w:r w:rsidRPr="001F4701">
        <w:rPr>
          <w:lang w:val="fr-FR"/>
        </w:rPr>
        <w:t>1,7.10</w:t>
      </w:r>
      <w:r w:rsidRPr="001F4701">
        <w:rPr>
          <w:vertAlign w:val="superscript"/>
          <w:lang w:val="fr-FR"/>
        </w:rPr>
        <w:t>−7</w:t>
      </w:r>
      <w:r w:rsidRPr="001F4701">
        <w:rPr>
          <w:lang w:val="fr-FR"/>
        </w:rPr>
        <w:t xml:space="preserve"> NC.</w:t>
      </w:r>
      <w:r w:rsidRPr="001F4701">
        <w:rPr>
          <w:lang w:val="fr-FR"/>
        </w:rPr>
        <w:tab/>
      </w:r>
      <w:r w:rsidRPr="001F4701">
        <w:rPr>
          <w:lang w:val="fr-FR"/>
        </w:rPr>
        <w:tab/>
      </w:r>
      <w:r w:rsidRPr="001F4701">
        <w:rPr>
          <w:b/>
          <w:lang w:val="fr-FR"/>
        </w:rPr>
        <w:t xml:space="preserve">C. </w:t>
      </w:r>
      <w:r w:rsidRPr="001F4701">
        <w:rPr>
          <w:lang w:val="fr-FR"/>
        </w:rPr>
        <w:t>1,8.10</w:t>
      </w:r>
      <w:r w:rsidRPr="001F4701">
        <w:rPr>
          <w:vertAlign w:val="superscript"/>
          <w:lang w:val="fr-FR"/>
        </w:rPr>
        <w:t>−7</w:t>
      </w:r>
      <w:r w:rsidRPr="001F4701">
        <w:rPr>
          <w:lang w:val="fr-FR"/>
        </w:rPr>
        <w:t xml:space="preserve"> NC.</w:t>
      </w:r>
      <w:r w:rsidRPr="001F4701">
        <w:rPr>
          <w:b/>
          <w:lang w:val="fr-FR"/>
        </w:rPr>
        <w:t xml:space="preserve"> </w:t>
      </w:r>
      <w:r w:rsidRPr="001F4701">
        <w:rPr>
          <w:b/>
          <w:lang w:val="fr-FR"/>
        </w:rPr>
        <w:tab/>
      </w:r>
      <w:r w:rsidRPr="001F4701">
        <w:rPr>
          <w:b/>
          <w:lang w:val="fr-FR"/>
        </w:rPr>
        <w:tab/>
        <w:t xml:space="preserve">D. </w:t>
      </w:r>
      <w:r w:rsidRPr="001F4701">
        <w:rPr>
          <w:lang w:val="fr-FR"/>
        </w:rPr>
        <w:t>1,9.10</w:t>
      </w:r>
      <w:r w:rsidRPr="001F4701">
        <w:rPr>
          <w:vertAlign w:val="superscript"/>
          <w:lang w:val="fr-FR"/>
        </w:rPr>
        <w:t>−7</w:t>
      </w:r>
      <w:r w:rsidRPr="001F4701">
        <w:rPr>
          <w:lang w:val="fr-FR"/>
        </w:rPr>
        <w:t>NC.</w:t>
      </w:r>
    </w:p>
    <w:p w:rsidR="001F4701" w:rsidRPr="001F4701" w:rsidRDefault="001F4701" w:rsidP="001F4701">
      <w:pPr>
        <w:spacing w:line="240" w:lineRule="auto"/>
        <w:ind w:firstLine="0"/>
        <w:rPr>
          <w:lang w:val="fr-FR"/>
        </w:rPr>
      </w:pPr>
      <w:r w:rsidRPr="001F4701">
        <w:rPr>
          <w:b/>
          <w:lang w:val="fr-FR"/>
        </w:rPr>
        <w:lastRenderedPageBreak/>
        <w:t xml:space="preserve">Câu 45. </w:t>
      </w:r>
      <w:r w:rsidRPr="001F4701">
        <w:rPr>
          <w:lang w:val="fr-FR"/>
        </w:rPr>
        <w:t>Tại ba đỉnh của tam giác đều, cạnh 10cm có ba điện tích điểm bằng nhau và bằng 10nc. Độ lớn cường độ điện trường tại trung điểm của mỗi cạnh tam giác là:</w:t>
      </w:r>
    </w:p>
    <w:p w:rsidR="001F4701" w:rsidRPr="001F4701" w:rsidRDefault="001F4701" w:rsidP="001F4701">
      <w:pPr>
        <w:spacing w:line="240" w:lineRule="auto"/>
        <w:rPr>
          <w:lang w:val="fr-FR"/>
        </w:rPr>
      </w:pPr>
      <w:r w:rsidRPr="001F4701">
        <w:rPr>
          <w:b/>
          <w:lang w:val="fr-FR"/>
        </w:rPr>
        <w:t>A.</w:t>
      </w:r>
      <w:r w:rsidRPr="001F4701">
        <w:rPr>
          <w:lang w:val="fr-FR"/>
        </w:rPr>
        <w:t xml:space="preserve"> 10000V/m</w:t>
      </w:r>
      <w:r w:rsidRPr="001F4701">
        <w:rPr>
          <w:lang w:val="fr-FR"/>
        </w:rPr>
        <w:tab/>
      </w:r>
      <w:r w:rsidRPr="001F4701">
        <w:rPr>
          <w:lang w:val="fr-FR"/>
        </w:rPr>
        <w:tab/>
      </w:r>
      <w:r w:rsidRPr="001F4701">
        <w:rPr>
          <w:b/>
          <w:lang w:val="fr-FR"/>
        </w:rPr>
        <w:t>B.</w:t>
      </w:r>
      <w:r w:rsidRPr="001F4701">
        <w:rPr>
          <w:lang w:val="fr-FR"/>
        </w:rPr>
        <w:t xml:space="preserve"> 18000V/m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16000V/m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12000V/m</w:t>
      </w:r>
    </w:p>
    <w:p w:rsidR="001F4701" w:rsidRPr="001F4701" w:rsidRDefault="001F4701" w:rsidP="001F4701">
      <w:pPr>
        <w:spacing w:line="240" w:lineRule="auto"/>
        <w:ind w:firstLine="0"/>
        <w:rPr>
          <w:lang w:val="fr-FR"/>
        </w:rPr>
      </w:pPr>
      <w:r w:rsidRPr="001F4701">
        <w:rPr>
          <w:b/>
          <w:lang w:val="fr-FR"/>
        </w:rPr>
        <w:t xml:space="preserve">Câu 46. </w:t>
      </w:r>
      <w:r w:rsidRPr="001F4701">
        <w:rPr>
          <w:lang w:val="fr-FR"/>
        </w:rPr>
        <w:t>Một điện tích điểm q = 2,5 µC được đặt tại điểm M trong hệ trục tọa độ Đề−các vuông góc Oxy. Điện trường tại M có hai thành phần E</w:t>
      </w:r>
      <w:r w:rsidRPr="001F4701">
        <w:rPr>
          <w:vertAlign w:val="subscript"/>
          <w:lang w:val="fr-FR"/>
        </w:rPr>
        <w:t>X</w:t>
      </w:r>
      <w:r w:rsidRPr="001F4701">
        <w:rPr>
          <w:lang w:val="fr-FR"/>
        </w:rPr>
        <w:t xml:space="preserve"> = 6000 V/m, E</w:t>
      </w:r>
      <w:r w:rsidRPr="001F4701">
        <w:rPr>
          <w:vertAlign w:val="subscript"/>
          <w:lang w:val="fr-FR"/>
        </w:rPr>
        <w:t>Y</w:t>
      </w:r>
      <w:r w:rsidRPr="001F4701">
        <w:rPr>
          <w:lang w:val="fr-FR"/>
        </w:rPr>
        <w:t xml:space="preserve"> = −6000</w:t>
      </w:r>
      <w:r w:rsidRPr="001F4701">
        <w:rPr>
          <w:position w:val="-8"/>
        </w:rPr>
        <w:object w:dxaOrig="360" w:dyaOrig="360">
          <v:shape id="_x0000_i1289" type="#_x0000_t75" style="width:18pt;height:18pt" o:ole="">
            <v:imagedata r:id="rId519" o:title=""/>
          </v:shape>
          <o:OLEObject Type="Embed" ProgID="Equation.DSMT4" ShapeID="_x0000_i1289" DrawAspect="Content" ObjectID="_1643454878" r:id="rId520"/>
        </w:object>
      </w:r>
      <w:r w:rsidRPr="001F4701">
        <w:rPr>
          <w:lang w:val="fr-FR"/>
        </w:rPr>
        <w:t xml:space="preserve">V/m. Góc hợp bởi vectơ lực tác dụng lên điện tích q và trục Oy là </w:t>
      </w:r>
      <w:r w:rsidRPr="001F4701">
        <w:t>α</w:t>
      </w:r>
      <w:r w:rsidRPr="001F4701">
        <w:rPr>
          <w:lang w:val="fr-FR"/>
        </w:rPr>
        <w:t xml:space="preserve"> và độ lớn của lực đó là F. Giá trị </w:t>
      </w:r>
      <w:r w:rsidRPr="001F4701">
        <w:t>α</w:t>
      </w:r>
      <w:r w:rsidRPr="001F4701">
        <w:rPr>
          <w:lang w:val="fr-FR"/>
        </w:rPr>
        <w:t xml:space="preserve">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 xml:space="preserve">A. </w:t>
      </w:r>
      <w:r w:rsidRPr="001F4701">
        <w:rPr>
          <w:lang w:val="fr-FR"/>
        </w:rPr>
        <w:t>0,00671 rad.N.</w:t>
      </w:r>
      <w:r w:rsidRPr="001F4701">
        <w:rPr>
          <w:lang w:val="fr-FR"/>
        </w:rPr>
        <w:tab/>
      </w:r>
      <w:r w:rsidRPr="001F4701">
        <w:rPr>
          <w:lang w:val="fr-FR"/>
        </w:rPr>
        <w:tab/>
      </w:r>
      <w:r w:rsidRPr="001F4701">
        <w:rPr>
          <w:b/>
          <w:lang w:val="fr-FR"/>
        </w:rPr>
        <w:t xml:space="preserve">B. </w:t>
      </w:r>
      <w:r w:rsidRPr="001F4701">
        <w:rPr>
          <w:lang w:val="fr-FR"/>
        </w:rPr>
        <w:t>0,00471 rad.N.</w:t>
      </w:r>
      <w:r w:rsidRPr="001F4701">
        <w:rPr>
          <w:lang w:val="fr-FR"/>
        </w:rPr>
        <w:tab/>
      </w:r>
      <w:r w:rsidRPr="001F4701">
        <w:rPr>
          <w:lang w:val="fr-FR"/>
        </w:rPr>
        <w:tab/>
      </w:r>
      <w:r w:rsidRPr="001F4701">
        <w:rPr>
          <w:b/>
          <w:lang w:val="fr-FR"/>
        </w:rPr>
        <w:t xml:space="preserve">C. </w:t>
      </w:r>
      <w:r w:rsidRPr="001F4701">
        <w:rPr>
          <w:lang w:val="fr-FR"/>
        </w:rPr>
        <w:t>0,00571 rad.N.</w:t>
      </w:r>
      <w:r w:rsidRPr="001F4701">
        <w:rPr>
          <w:lang w:val="fr-FR"/>
        </w:rPr>
        <w:tab/>
      </w:r>
      <w:r w:rsidRPr="001F4701">
        <w:rPr>
          <w:lang w:val="fr-FR"/>
        </w:rPr>
        <w:tab/>
      </w:r>
      <w:r w:rsidRPr="001F4701">
        <w:rPr>
          <w:b/>
          <w:lang w:val="fr-FR"/>
        </w:rPr>
        <w:t xml:space="preserve">D. </w:t>
      </w:r>
      <w:r w:rsidRPr="001F4701">
        <w:rPr>
          <w:lang w:val="fr-FR"/>
        </w:rPr>
        <w:t>0,00771 rad.N.</w:t>
      </w:r>
    </w:p>
    <w:p w:rsidR="001F4701" w:rsidRPr="001F4701" w:rsidRDefault="001F4701" w:rsidP="001F4701">
      <w:pPr>
        <w:spacing w:line="240" w:lineRule="auto"/>
        <w:ind w:firstLine="0"/>
        <w:rPr>
          <w:lang w:val="fr-FR"/>
        </w:rPr>
      </w:pPr>
      <w:r w:rsidRPr="001F4701">
        <w:rPr>
          <w:b/>
          <w:lang w:val="fr-FR"/>
        </w:rPr>
        <w:t xml:space="preserve">Câu 47. </w:t>
      </w:r>
      <w:r w:rsidRPr="001F4701">
        <w:rPr>
          <w:lang w:val="fr-FR"/>
        </w:rPr>
        <w:t>Cho hai tấm kim loai song song nằm ngang, nhiễm điện trái dấu.Khoảng không gian giữa hai tấm kinh loại đó chứa đầy dầu.Một quả cầu bằng sắt bán kính R = 1cm mang điện tích q nằm lơ lửng trong lớp dầu. Điện trường giữa hai tấm kim loại là điện trường đều hướn xuống dưới và có cường độ 20000 V/m. Cho biết khối lượng riêng của sắt là 8000 kg/m</w:t>
      </w:r>
      <w:r w:rsidRPr="001F4701">
        <w:rPr>
          <w:vertAlign w:val="superscript"/>
          <w:lang w:val="fr-FR"/>
        </w:rPr>
        <w:t>3</w:t>
      </w:r>
      <w:r w:rsidRPr="001F4701">
        <w:rPr>
          <w:lang w:val="fr-FR"/>
        </w:rPr>
        <w:t>. Lấy g = 10 m/s</w:t>
      </w:r>
      <w:r w:rsidRPr="001F4701">
        <w:rPr>
          <w:vertAlign w:val="superscript"/>
          <w:lang w:val="fr-FR"/>
        </w:rPr>
        <w:t>2</w:t>
      </w:r>
      <w:r w:rsidRPr="001F4701">
        <w:rPr>
          <w:lang w:val="fr-FR"/>
        </w:rPr>
        <w:t xml:space="preserve">. Giá trị điện tích q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 xml:space="preserve">A. </w:t>
      </w:r>
      <w:r w:rsidRPr="001F4701">
        <w:rPr>
          <w:lang w:val="fr-FR"/>
        </w:rPr>
        <w:t>q = −14,7µC.</w:t>
      </w:r>
      <w:r w:rsidRPr="001F4701">
        <w:rPr>
          <w:lang w:val="fr-FR"/>
        </w:rPr>
        <w:tab/>
      </w:r>
      <w:r w:rsidRPr="001F4701">
        <w:rPr>
          <w:lang w:val="fr-FR"/>
        </w:rPr>
        <w:tab/>
      </w:r>
      <w:r w:rsidRPr="001F4701">
        <w:rPr>
          <w:b/>
          <w:lang w:val="fr-FR"/>
        </w:rPr>
        <w:t>B.</w:t>
      </w:r>
      <w:r w:rsidRPr="001F4701">
        <w:rPr>
          <w:lang w:val="fr-FR"/>
        </w:rPr>
        <w:t xml:space="preserve"> q = 14,7 µC.</w:t>
      </w:r>
      <w:r w:rsidRPr="001F4701">
        <w:rPr>
          <w:lang w:val="fr-FR"/>
        </w:rPr>
        <w:tab/>
      </w:r>
      <w:r w:rsidRPr="001F4701">
        <w:rPr>
          <w:lang w:val="fr-FR"/>
        </w:rPr>
        <w:tab/>
      </w:r>
      <w:r w:rsidRPr="001F4701">
        <w:rPr>
          <w:b/>
          <w:lang w:val="fr-FR"/>
        </w:rPr>
        <w:t>C.</w:t>
      </w:r>
      <w:r w:rsidRPr="001F4701">
        <w:rPr>
          <w:lang w:val="fr-FR"/>
        </w:rPr>
        <w:t xml:space="preserve"> q = +16,5 µC.</w:t>
      </w:r>
      <w:r w:rsidRPr="001F4701">
        <w:rPr>
          <w:lang w:val="fr-FR"/>
        </w:rPr>
        <w:tab/>
      </w:r>
      <w:r w:rsidRPr="001F4701">
        <w:rPr>
          <w:lang w:val="fr-FR"/>
        </w:rPr>
        <w:tab/>
      </w:r>
      <w:r w:rsidRPr="001F4701">
        <w:rPr>
          <w:b/>
          <w:lang w:val="fr-FR"/>
        </w:rPr>
        <w:t>D.</w:t>
      </w:r>
      <w:r w:rsidRPr="001F4701">
        <w:rPr>
          <w:lang w:val="fr-FR"/>
        </w:rPr>
        <w:t xml:space="preserve"> q = −16,5 µC.</w:t>
      </w:r>
    </w:p>
    <w:p w:rsidR="001F4701" w:rsidRPr="001F4701" w:rsidRDefault="001F4701" w:rsidP="001F4701">
      <w:pPr>
        <w:spacing w:line="240" w:lineRule="auto"/>
        <w:ind w:firstLine="0"/>
        <w:rPr>
          <w:lang w:val="fr-FR"/>
        </w:rPr>
      </w:pPr>
      <w:r w:rsidRPr="001F4701">
        <w:rPr>
          <w:b/>
          <w:lang w:val="fr-FR"/>
        </w:rPr>
        <w:t xml:space="preserve">Câu 48. </w:t>
      </w:r>
      <w:r w:rsidRPr="001F4701">
        <w:rPr>
          <w:lang w:val="fr-FR"/>
        </w:rPr>
        <w:t>Một êlectron chuyển động dọc theo một đường sức của điện trường đều có cường độ 364 V/m. Electron xuất phát từ điểm M với vận tốc 3,2.10</w:t>
      </w:r>
      <w:r w:rsidRPr="001F4701">
        <w:rPr>
          <w:vertAlign w:val="superscript"/>
          <w:lang w:val="fr-FR"/>
        </w:rPr>
        <w:t>6</w:t>
      </w:r>
      <w:r w:rsidRPr="001F4701">
        <w:rPr>
          <w:lang w:val="fr-FR"/>
        </w:rPr>
        <w:t xml:space="preserve"> m/s. Vectơ vận tôc cùng hướng với đường sức điện. Electron đi được quãng đường dài s thì vận tôc của nó bằng không. Sau thời gian </w:t>
      </w:r>
      <w:r w:rsidRPr="001F4701">
        <w:t>Δ</w:t>
      </w:r>
      <w:r w:rsidRPr="001F4701">
        <w:rPr>
          <w:lang w:val="fr-FR"/>
        </w:rPr>
        <w:t>t kể từ lúc xuất phát, êlectoon lại trở về điểm M. Cho biết êlectron có điện tích −1,6.10</w:t>
      </w:r>
      <w:r w:rsidRPr="001F4701">
        <w:rPr>
          <w:vertAlign w:val="superscript"/>
          <w:lang w:val="fr-FR"/>
        </w:rPr>
        <w:t>−19</w:t>
      </w:r>
      <w:r w:rsidRPr="001F4701">
        <w:rPr>
          <w:lang w:val="fr-FR"/>
        </w:rPr>
        <w:t>C và khối lượng 9,1.10</w:t>
      </w:r>
      <w:r w:rsidRPr="001F4701">
        <w:rPr>
          <w:vertAlign w:val="superscript"/>
          <w:lang w:val="fr-FR"/>
        </w:rPr>
        <w:t>−31</w:t>
      </w:r>
      <w:r w:rsidRPr="001F4701">
        <w:rPr>
          <w:lang w:val="fr-FR"/>
        </w:rPr>
        <w:t>kg. Giá trị s</w:t>
      </w:r>
      <w:r w:rsidRPr="001F4701">
        <w:t>Δ</w:t>
      </w:r>
      <w:r w:rsidRPr="001F4701">
        <w:rPr>
          <w:lang w:val="fr-FR"/>
        </w:rPr>
        <w:t xml:space="preserve">t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A.</w:t>
      </w:r>
      <w:r w:rsidRPr="001F4701">
        <w:rPr>
          <w:lang w:val="fr-FR"/>
        </w:rPr>
        <w:t xml:space="preserve"> 7,8.10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b/>
          <w:lang w:val="fr-FR"/>
        </w:rPr>
        <w:t>B.</w:t>
      </w:r>
      <w:r w:rsidRPr="001F4701">
        <w:rPr>
          <w:lang w:val="fr-FR"/>
        </w:rPr>
        <w:t xml:space="preserve"> 9,8.10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4,8.10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7,2.10</w:t>
      </w:r>
      <w:r w:rsidRPr="001F4701">
        <w:rPr>
          <w:vertAlign w:val="superscript"/>
          <w:lang w:val="fr-FR"/>
        </w:rPr>
        <w:t>−9</w:t>
      </w:r>
      <w:r w:rsidRPr="001F4701">
        <w:rPr>
          <w:vertAlign w:val="subscript"/>
          <w:lang w:val="fr-FR"/>
        </w:rPr>
        <w:softHyphen/>
      </w:r>
      <w:r w:rsidRPr="001F4701">
        <w:rPr>
          <w:lang w:val="fr-FR"/>
        </w:rPr>
        <w:t>sm</w:t>
      </w:r>
    </w:p>
    <w:p w:rsidR="001F4701" w:rsidRPr="001F4701" w:rsidRDefault="001F4701" w:rsidP="001F4701">
      <w:pPr>
        <w:spacing w:line="240" w:lineRule="auto"/>
        <w:ind w:firstLine="0"/>
        <w:rPr>
          <w:lang w:val="fr-FR"/>
        </w:rPr>
      </w:pPr>
      <w:r w:rsidRPr="001F4701">
        <w:rPr>
          <w:b/>
          <w:lang w:val="fr-FR"/>
        </w:rPr>
        <w:t xml:space="preserve">Câu 49. </w:t>
      </w:r>
      <w:r w:rsidRPr="001F4701">
        <w:rPr>
          <w:lang w:val="fr-FR"/>
        </w:rPr>
        <w:t>Cường độ điện trường của một điện tích điểm tại A bằng 36 V/m, tại B bằng 9V/m. Nếu hai điểm A, B nằm trên một đường sức thì độ lớn cường độ điện trường tại trung điểm AB là:</w:t>
      </w:r>
    </w:p>
    <w:p w:rsidR="001F4701" w:rsidRDefault="001F4701" w:rsidP="001F4701">
      <w:pPr>
        <w:spacing w:line="240" w:lineRule="auto"/>
        <w:rPr>
          <w:lang w:val="fr-FR"/>
        </w:rPr>
      </w:pPr>
      <w:r w:rsidRPr="001F4701">
        <w:rPr>
          <w:b/>
          <w:lang w:val="fr-FR"/>
        </w:rPr>
        <w:t>A.</w:t>
      </w:r>
      <w:r w:rsidRPr="001F4701">
        <w:rPr>
          <w:lang w:val="fr-FR"/>
        </w:rPr>
        <w:t xml:space="preserve"> 15 V/m</w:t>
      </w:r>
      <w:r w:rsidRPr="001F4701">
        <w:rPr>
          <w:lang w:val="fr-FR"/>
        </w:rPr>
        <w:tab/>
      </w:r>
      <w:r w:rsidRPr="001F4701">
        <w:rPr>
          <w:lang w:val="fr-FR"/>
        </w:rPr>
        <w:tab/>
      </w:r>
      <w:r w:rsidRPr="001F4701">
        <w:rPr>
          <w:lang w:val="fr-FR"/>
        </w:rPr>
        <w:tab/>
      </w:r>
      <w:r w:rsidRPr="001F4701">
        <w:rPr>
          <w:b/>
          <w:lang w:val="fr-FR"/>
        </w:rPr>
        <w:t>B.</w:t>
      </w:r>
      <w:r w:rsidR="00F0563C">
        <w:rPr>
          <w:lang w:val="fr-FR"/>
        </w:rPr>
        <w:t xml:space="preserve"> 18V</w:t>
      </w:r>
      <w:r w:rsidRPr="001F4701">
        <w:rPr>
          <w:lang w:val="fr-FR"/>
        </w:rPr>
        <w:t>/m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16 V/m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12 V/m</w:t>
      </w:r>
    </w:p>
    <w:p w:rsidR="001F4701" w:rsidRPr="001F4701" w:rsidRDefault="001F4701" w:rsidP="001F4701">
      <w:pPr>
        <w:spacing w:line="240" w:lineRule="auto"/>
        <w:rPr>
          <w:lang w:val="fr-FR"/>
        </w:rPr>
      </w:pPr>
    </w:p>
    <w:p w:rsidR="001F4701" w:rsidRPr="001F4701" w:rsidRDefault="001F4701" w:rsidP="009920BF">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fr-FR"/>
        </w:rPr>
      </w:pPr>
      <w:bookmarkStart w:id="6" w:name="_Toc523753450"/>
      <w:r w:rsidRPr="001F4701">
        <w:rPr>
          <w:rFonts w:eastAsia="Times New Roman"/>
          <w:b/>
          <w:bCs/>
          <w:color w:val="000000"/>
          <w:sz w:val="28"/>
          <w:szCs w:val="26"/>
          <w:lang w:val="fr-FR"/>
        </w:rPr>
        <w:t>ĐÁP ÁN BÀI TẬP TỰ LUYỆN</w:t>
      </w:r>
      <w:bookmarkEnd w:id="6"/>
    </w:p>
    <w:p w:rsidR="001F4701" w:rsidRPr="001F4701" w:rsidRDefault="001F4701" w:rsidP="001F4701">
      <w:pPr>
        <w:spacing w:line="240" w:lineRule="auto"/>
        <w:rPr>
          <w:lang w:val="fr-FR"/>
        </w:rPr>
      </w:pPr>
    </w:p>
    <w:tbl>
      <w:tblPr>
        <w:tblStyle w:val="TableGrid34"/>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1.C</w:t>
            </w:r>
          </w:p>
        </w:tc>
        <w:tc>
          <w:tcPr>
            <w:tcW w:w="1076" w:type="dxa"/>
          </w:tcPr>
          <w:p w:rsidR="001F4701" w:rsidRPr="001F4701" w:rsidRDefault="001F4701" w:rsidP="001F4701">
            <w:pPr>
              <w:spacing w:line="240" w:lineRule="auto"/>
              <w:ind w:firstLine="0"/>
              <w:jc w:val="center"/>
              <w:rPr>
                <w:b/>
              </w:rPr>
            </w:pPr>
            <w:r w:rsidRPr="001F4701">
              <w:rPr>
                <w:b/>
              </w:rPr>
              <w:t>2.C</w:t>
            </w:r>
          </w:p>
        </w:tc>
        <w:tc>
          <w:tcPr>
            <w:tcW w:w="1076" w:type="dxa"/>
          </w:tcPr>
          <w:p w:rsidR="001F4701" w:rsidRPr="001F4701" w:rsidRDefault="001F4701" w:rsidP="001F4701">
            <w:pPr>
              <w:spacing w:line="240" w:lineRule="auto"/>
              <w:ind w:firstLine="0"/>
              <w:jc w:val="center"/>
              <w:rPr>
                <w:b/>
              </w:rPr>
            </w:pPr>
            <w:r w:rsidRPr="001F4701">
              <w:rPr>
                <w:b/>
              </w:rPr>
              <w:t>3.A</w:t>
            </w:r>
          </w:p>
        </w:tc>
        <w:tc>
          <w:tcPr>
            <w:tcW w:w="1076" w:type="dxa"/>
          </w:tcPr>
          <w:p w:rsidR="001F4701" w:rsidRPr="001F4701" w:rsidRDefault="001F4701" w:rsidP="001F4701">
            <w:pPr>
              <w:spacing w:line="240" w:lineRule="auto"/>
              <w:ind w:firstLine="0"/>
              <w:jc w:val="center"/>
              <w:rPr>
                <w:b/>
              </w:rPr>
            </w:pPr>
            <w:r w:rsidRPr="001F4701">
              <w:rPr>
                <w:b/>
              </w:rPr>
              <w:t>4.B</w:t>
            </w:r>
          </w:p>
        </w:tc>
        <w:tc>
          <w:tcPr>
            <w:tcW w:w="1076" w:type="dxa"/>
          </w:tcPr>
          <w:p w:rsidR="001F4701" w:rsidRPr="001F4701" w:rsidRDefault="001F4701" w:rsidP="001F4701">
            <w:pPr>
              <w:spacing w:line="240" w:lineRule="auto"/>
              <w:ind w:firstLine="0"/>
              <w:jc w:val="center"/>
              <w:rPr>
                <w:b/>
              </w:rPr>
            </w:pPr>
            <w:r w:rsidRPr="001F4701">
              <w:rPr>
                <w:b/>
              </w:rPr>
              <w:t>5.C</w:t>
            </w:r>
          </w:p>
        </w:tc>
        <w:tc>
          <w:tcPr>
            <w:tcW w:w="1076" w:type="dxa"/>
          </w:tcPr>
          <w:p w:rsidR="001F4701" w:rsidRPr="001F4701" w:rsidRDefault="001F4701" w:rsidP="001F4701">
            <w:pPr>
              <w:spacing w:line="240" w:lineRule="auto"/>
              <w:ind w:firstLine="0"/>
              <w:jc w:val="center"/>
              <w:rPr>
                <w:b/>
              </w:rPr>
            </w:pPr>
            <w:r w:rsidRPr="001F4701">
              <w:rPr>
                <w:b/>
              </w:rPr>
              <w:t>6.B</w:t>
            </w:r>
          </w:p>
        </w:tc>
        <w:tc>
          <w:tcPr>
            <w:tcW w:w="1076" w:type="dxa"/>
          </w:tcPr>
          <w:p w:rsidR="001F4701" w:rsidRPr="001F4701" w:rsidRDefault="001F4701" w:rsidP="001F4701">
            <w:pPr>
              <w:spacing w:line="240" w:lineRule="auto"/>
              <w:ind w:firstLine="0"/>
              <w:jc w:val="center"/>
              <w:rPr>
                <w:b/>
              </w:rPr>
            </w:pPr>
            <w:r w:rsidRPr="001F4701">
              <w:rPr>
                <w:b/>
              </w:rPr>
              <w:t>7.D</w:t>
            </w:r>
          </w:p>
        </w:tc>
        <w:tc>
          <w:tcPr>
            <w:tcW w:w="1077" w:type="dxa"/>
          </w:tcPr>
          <w:p w:rsidR="001F4701" w:rsidRPr="001F4701" w:rsidRDefault="001F4701" w:rsidP="001F4701">
            <w:pPr>
              <w:spacing w:line="240" w:lineRule="auto"/>
              <w:ind w:firstLine="0"/>
              <w:jc w:val="center"/>
              <w:rPr>
                <w:b/>
              </w:rPr>
            </w:pPr>
            <w:r w:rsidRPr="001F4701">
              <w:rPr>
                <w:b/>
              </w:rPr>
              <w:t>8.C</w:t>
            </w:r>
          </w:p>
        </w:tc>
        <w:tc>
          <w:tcPr>
            <w:tcW w:w="1077" w:type="dxa"/>
          </w:tcPr>
          <w:p w:rsidR="001F4701" w:rsidRPr="001F4701" w:rsidRDefault="001F4701" w:rsidP="001F4701">
            <w:pPr>
              <w:spacing w:line="240" w:lineRule="auto"/>
              <w:ind w:firstLine="0"/>
              <w:jc w:val="center"/>
              <w:rPr>
                <w:b/>
              </w:rPr>
            </w:pPr>
            <w:r w:rsidRPr="001F4701">
              <w:rPr>
                <w:b/>
              </w:rPr>
              <w:t>9.D</w:t>
            </w:r>
          </w:p>
        </w:tc>
        <w:tc>
          <w:tcPr>
            <w:tcW w:w="1077" w:type="dxa"/>
          </w:tcPr>
          <w:p w:rsidR="001F4701" w:rsidRPr="001F4701" w:rsidRDefault="001F4701" w:rsidP="001F4701">
            <w:pPr>
              <w:spacing w:line="240" w:lineRule="auto"/>
              <w:ind w:firstLine="0"/>
              <w:jc w:val="center"/>
              <w:rPr>
                <w:b/>
              </w:rPr>
            </w:pPr>
            <w:r w:rsidRPr="001F4701">
              <w:rPr>
                <w:b/>
              </w:rPr>
              <w:t>10.C</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11.B</w:t>
            </w:r>
          </w:p>
        </w:tc>
        <w:tc>
          <w:tcPr>
            <w:tcW w:w="1076" w:type="dxa"/>
          </w:tcPr>
          <w:p w:rsidR="001F4701" w:rsidRPr="001F4701" w:rsidRDefault="001F4701" w:rsidP="001F4701">
            <w:pPr>
              <w:spacing w:line="240" w:lineRule="auto"/>
              <w:ind w:firstLine="0"/>
              <w:jc w:val="center"/>
              <w:rPr>
                <w:b/>
              </w:rPr>
            </w:pPr>
            <w:r w:rsidRPr="001F4701">
              <w:rPr>
                <w:b/>
              </w:rPr>
              <w:t>12.C</w:t>
            </w:r>
          </w:p>
        </w:tc>
        <w:tc>
          <w:tcPr>
            <w:tcW w:w="1076" w:type="dxa"/>
          </w:tcPr>
          <w:p w:rsidR="001F4701" w:rsidRPr="001F4701" w:rsidRDefault="001F4701" w:rsidP="001F4701">
            <w:pPr>
              <w:spacing w:line="240" w:lineRule="auto"/>
              <w:ind w:firstLine="0"/>
              <w:jc w:val="center"/>
              <w:rPr>
                <w:b/>
              </w:rPr>
            </w:pPr>
            <w:r w:rsidRPr="001F4701">
              <w:rPr>
                <w:b/>
              </w:rPr>
              <w:t>13.B</w:t>
            </w:r>
          </w:p>
        </w:tc>
        <w:tc>
          <w:tcPr>
            <w:tcW w:w="1076" w:type="dxa"/>
          </w:tcPr>
          <w:p w:rsidR="001F4701" w:rsidRPr="001F4701" w:rsidRDefault="001F4701" w:rsidP="001F4701">
            <w:pPr>
              <w:spacing w:line="240" w:lineRule="auto"/>
              <w:ind w:firstLine="0"/>
              <w:jc w:val="center"/>
              <w:rPr>
                <w:b/>
              </w:rPr>
            </w:pPr>
            <w:r w:rsidRPr="001F4701">
              <w:rPr>
                <w:b/>
              </w:rPr>
              <w:t>14.D</w:t>
            </w:r>
          </w:p>
        </w:tc>
        <w:tc>
          <w:tcPr>
            <w:tcW w:w="1076" w:type="dxa"/>
          </w:tcPr>
          <w:p w:rsidR="001F4701" w:rsidRPr="001F4701" w:rsidRDefault="001F4701" w:rsidP="001F4701">
            <w:pPr>
              <w:spacing w:line="240" w:lineRule="auto"/>
              <w:ind w:firstLine="0"/>
              <w:jc w:val="center"/>
              <w:rPr>
                <w:b/>
              </w:rPr>
            </w:pPr>
            <w:r w:rsidRPr="001F4701">
              <w:rPr>
                <w:b/>
              </w:rPr>
              <w:t>15.B</w:t>
            </w:r>
          </w:p>
        </w:tc>
        <w:tc>
          <w:tcPr>
            <w:tcW w:w="1076" w:type="dxa"/>
          </w:tcPr>
          <w:p w:rsidR="001F4701" w:rsidRPr="001F4701" w:rsidRDefault="001F4701" w:rsidP="001F4701">
            <w:pPr>
              <w:spacing w:line="240" w:lineRule="auto"/>
              <w:ind w:firstLine="0"/>
              <w:jc w:val="center"/>
              <w:rPr>
                <w:b/>
              </w:rPr>
            </w:pPr>
            <w:r w:rsidRPr="001F4701">
              <w:rPr>
                <w:b/>
              </w:rPr>
              <w:t>16.C</w:t>
            </w:r>
          </w:p>
        </w:tc>
        <w:tc>
          <w:tcPr>
            <w:tcW w:w="1076" w:type="dxa"/>
          </w:tcPr>
          <w:p w:rsidR="001F4701" w:rsidRPr="001F4701" w:rsidRDefault="001F4701" w:rsidP="001F4701">
            <w:pPr>
              <w:spacing w:line="240" w:lineRule="auto"/>
              <w:ind w:firstLine="0"/>
              <w:jc w:val="center"/>
              <w:rPr>
                <w:b/>
              </w:rPr>
            </w:pPr>
            <w:r w:rsidRPr="001F4701">
              <w:rPr>
                <w:b/>
              </w:rPr>
              <w:t>17.A</w:t>
            </w:r>
          </w:p>
        </w:tc>
        <w:tc>
          <w:tcPr>
            <w:tcW w:w="1077" w:type="dxa"/>
          </w:tcPr>
          <w:p w:rsidR="001F4701" w:rsidRPr="001F4701" w:rsidRDefault="001F4701" w:rsidP="001F4701">
            <w:pPr>
              <w:spacing w:line="240" w:lineRule="auto"/>
              <w:ind w:firstLine="0"/>
              <w:jc w:val="center"/>
              <w:rPr>
                <w:b/>
              </w:rPr>
            </w:pPr>
            <w:r w:rsidRPr="001F4701">
              <w:rPr>
                <w:b/>
              </w:rPr>
              <w:t>18.D</w:t>
            </w:r>
          </w:p>
        </w:tc>
        <w:tc>
          <w:tcPr>
            <w:tcW w:w="1077" w:type="dxa"/>
          </w:tcPr>
          <w:p w:rsidR="001F4701" w:rsidRPr="001F4701" w:rsidRDefault="001F4701" w:rsidP="001F4701">
            <w:pPr>
              <w:spacing w:line="240" w:lineRule="auto"/>
              <w:ind w:firstLine="0"/>
              <w:jc w:val="center"/>
              <w:rPr>
                <w:b/>
              </w:rPr>
            </w:pPr>
            <w:r w:rsidRPr="001F4701">
              <w:rPr>
                <w:b/>
              </w:rPr>
              <w:t>19.D</w:t>
            </w:r>
          </w:p>
        </w:tc>
        <w:tc>
          <w:tcPr>
            <w:tcW w:w="1077" w:type="dxa"/>
          </w:tcPr>
          <w:p w:rsidR="001F4701" w:rsidRPr="001F4701" w:rsidRDefault="001F4701" w:rsidP="001F4701">
            <w:pPr>
              <w:spacing w:line="240" w:lineRule="auto"/>
              <w:ind w:firstLine="0"/>
              <w:jc w:val="center"/>
              <w:rPr>
                <w:b/>
              </w:rPr>
            </w:pPr>
            <w:r w:rsidRPr="001F4701">
              <w:rPr>
                <w:b/>
              </w:rPr>
              <w:t>20.A</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21.B</w:t>
            </w:r>
          </w:p>
        </w:tc>
        <w:tc>
          <w:tcPr>
            <w:tcW w:w="1076" w:type="dxa"/>
          </w:tcPr>
          <w:p w:rsidR="001F4701" w:rsidRPr="001F4701" w:rsidRDefault="001F4701" w:rsidP="001F4701">
            <w:pPr>
              <w:spacing w:line="240" w:lineRule="auto"/>
              <w:ind w:firstLine="0"/>
              <w:jc w:val="center"/>
              <w:rPr>
                <w:b/>
              </w:rPr>
            </w:pPr>
            <w:r w:rsidRPr="001F4701">
              <w:rPr>
                <w:b/>
              </w:rPr>
              <w:t>22.C</w:t>
            </w:r>
          </w:p>
        </w:tc>
        <w:tc>
          <w:tcPr>
            <w:tcW w:w="1076" w:type="dxa"/>
          </w:tcPr>
          <w:p w:rsidR="001F4701" w:rsidRPr="001F4701" w:rsidRDefault="001F4701" w:rsidP="001F4701">
            <w:pPr>
              <w:spacing w:line="240" w:lineRule="auto"/>
              <w:ind w:firstLine="0"/>
              <w:jc w:val="center"/>
              <w:rPr>
                <w:b/>
              </w:rPr>
            </w:pPr>
            <w:r w:rsidRPr="001F4701">
              <w:rPr>
                <w:b/>
              </w:rPr>
              <w:t>23.A</w:t>
            </w:r>
          </w:p>
        </w:tc>
        <w:tc>
          <w:tcPr>
            <w:tcW w:w="1076" w:type="dxa"/>
          </w:tcPr>
          <w:p w:rsidR="001F4701" w:rsidRPr="001F4701" w:rsidRDefault="001F4701" w:rsidP="001F4701">
            <w:pPr>
              <w:spacing w:line="240" w:lineRule="auto"/>
              <w:ind w:firstLine="0"/>
              <w:jc w:val="center"/>
              <w:rPr>
                <w:b/>
              </w:rPr>
            </w:pPr>
            <w:r w:rsidRPr="001F4701">
              <w:rPr>
                <w:b/>
              </w:rPr>
              <w:t>24.B</w:t>
            </w:r>
          </w:p>
        </w:tc>
        <w:tc>
          <w:tcPr>
            <w:tcW w:w="1076" w:type="dxa"/>
          </w:tcPr>
          <w:p w:rsidR="001F4701" w:rsidRPr="001F4701" w:rsidRDefault="001F4701" w:rsidP="001F4701">
            <w:pPr>
              <w:spacing w:line="240" w:lineRule="auto"/>
              <w:ind w:firstLine="0"/>
              <w:jc w:val="center"/>
              <w:rPr>
                <w:b/>
              </w:rPr>
            </w:pPr>
            <w:r w:rsidRPr="001F4701">
              <w:rPr>
                <w:b/>
              </w:rPr>
              <w:t>25.A</w:t>
            </w:r>
          </w:p>
        </w:tc>
        <w:tc>
          <w:tcPr>
            <w:tcW w:w="1076" w:type="dxa"/>
          </w:tcPr>
          <w:p w:rsidR="001F4701" w:rsidRPr="001F4701" w:rsidRDefault="001F4701" w:rsidP="001F4701">
            <w:pPr>
              <w:spacing w:line="240" w:lineRule="auto"/>
              <w:ind w:firstLine="0"/>
              <w:jc w:val="center"/>
              <w:rPr>
                <w:b/>
              </w:rPr>
            </w:pPr>
            <w:r w:rsidRPr="001F4701">
              <w:rPr>
                <w:b/>
              </w:rPr>
              <w:t>26.D</w:t>
            </w:r>
          </w:p>
        </w:tc>
        <w:tc>
          <w:tcPr>
            <w:tcW w:w="1076" w:type="dxa"/>
          </w:tcPr>
          <w:p w:rsidR="001F4701" w:rsidRPr="001F4701" w:rsidRDefault="001F4701" w:rsidP="001F4701">
            <w:pPr>
              <w:spacing w:line="240" w:lineRule="auto"/>
              <w:ind w:firstLine="0"/>
              <w:jc w:val="center"/>
              <w:rPr>
                <w:b/>
              </w:rPr>
            </w:pPr>
            <w:r w:rsidRPr="001F4701">
              <w:rPr>
                <w:b/>
              </w:rPr>
              <w:t>27.B</w:t>
            </w:r>
          </w:p>
        </w:tc>
        <w:tc>
          <w:tcPr>
            <w:tcW w:w="1077" w:type="dxa"/>
          </w:tcPr>
          <w:p w:rsidR="001F4701" w:rsidRPr="001F4701" w:rsidRDefault="001F4701" w:rsidP="001F4701">
            <w:pPr>
              <w:spacing w:line="240" w:lineRule="auto"/>
              <w:ind w:firstLine="0"/>
              <w:jc w:val="center"/>
              <w:rPr>
                <w:b/>
              </w:rPr>
            </w:pPr>
            <w:r w:rsidRPr="001F4701">
              <w:rPr>
                <w:b/>
              </w:rPr>
              <w:t>28.C</w:t>
            </w:r>
          </w:p>
        </w:tc>
        <w:tc>
          <w:tcPr>
            <w:tcW w:w="1077" w:type="dxa"/>
          </w:tcPr>
          <w:p w:rsidR="001F4701" w:rsidRPr="001F4701" w:rsidRDefault="001F4701" w:rsidP="001F4701">
            <w:pPr>
              <w:spacing w:line="240" w:lineRule="auto"/>
              <w:ind w:firstLine="0"/>
              <w:jc w:val="center"/>
              <w:rPr>
                <w:b/>
              </w:rPr>
            </w:pPr>
            <w:r w:rsidRPr="001F4701">
              <w:rPr>
                <w:b/>
              </w:rPr>
              <w:t>29.B</w:t>
            </w:r>
          </w:p>
        </w:tc>
        <w:tc>
          <w:tcPr>
            <w:tcW w:w="1077" w:type="dxa"/>
          </w:tcPr>
          <w:p w:rsidR="001F4701" w:rsidRPr="001F4701" w:rsidRDefault="001F4701" w:rsidP="001F4701">
            <w:pPr>
              <w:spacing w:line="240" w:lineRule="auto"/>
              <w:ind w:firstLine="0"/>
              <w:jc w:val="center"/>
              <w:rPr>
                <w:b/>
              </w:rPr>
            </w:pPr>
            <w:r w:rsidRPr="001F4701">
              <w:rPr>
                <w:b/>
              </w:rPr>
              <w:t>30.D</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31.A</w:t>
            </w:r>
          </w:p>
        </w:tc>
        <w:tc>
          <w:tcPr>
            <w:tcW w:w="1076" w:type="dxa"/>
          </w:tcPr>
          <w:p w:rsidR="001F4701" w:rsidRPr="001F4701" w:rsidRDefault="001F4701" w:rsidP="001F4701">
            <w:pPr>
              <w:spacing w:line="240" w:lineRule="auto"/>
              <w:ind w:firstLine="0"/>
              <w:jc w:val="center"/>
              <w:rPr>
                <w:b/>
              </w:rPr>
            </w:pPr>
            <w:r w:rsidRPr="001F4701">
              <w:rPr>
                <w:b/>
              </w:rPr>
              <w:t>32.A</w:t>
            </w:r>
          </w:p>
        </w:tc>
        <w:tc>
          <w:tcPr>
            <w:tcW w:w="1076" w:type="dxa"/>
          </w:tcPr>
          <w:p w:rsidR="001F4701" w:rsidRPr="001F4701" w:rsidRDefault="001F4701" w:rsidP="001F4701">
            <w:pPr>
              <w:spacing w:line="240" w:lineRule="auto"/>
              <w:ind w:firstLine="0"/>
              <w:jc w:val="center"/>
              <w:rPr>
                <w:b/>
              </w:rPr>
            </w:pPr>
            <w:r w:rsidRPr="001F4701">
              <w:rPr>
                <w:b/>
              </w:rPr>
              <w:t>33.C</w:t>
            </w:r>
          </w:p>
        </w:tc>
        <w:tc>
          <w:tcPr>
            <w:tcW w:w="1076" w:type="dxa"/>
          </w:tcPr>
          <w:p w:rsidR="001F4701" w:rsidRPr="001F4701" w:rsidRDefault="001F4701" w:rsidP="001F4701">
            <w:pPr>
              <w:spacing w:line="240" w:lineRule="auto"/>
              <w:ind w:firstLine="0"/>
              <w:jc w:val="center"/>
              <w:rPr>
                <w:b/>
              </w:rPr>
            </w:pPr>
            <w:r w:rsidRPr="001F4701">
              <w:rPr>
                <w:b/>
              </w:rPr>
              <w:t>34.B</w:t>
            </w:r>
          </w:p>
        </w:tc>
        <w:tc>
          <w:tcPr>
            <w:tcW w:w="1076" w:type="dxa"/>
          </w:tcPr>
          <w:p w:rsidR="001F4701" w:rsidRPr="001F4701" w:rsidRDefault="001F4701" w:rsidP="001F4701">
            <w:pPr>
              <w:spacing w:line="240" w:lineRule="auto"/>
              <w:ind w:firstLine="0"/>
              <w:jc w:val="center"/>
              <w:rPr>
                <w:b/>
              </w:rPr>
            </w:pPr>
            <w:r w:rsidRPr="001F4701">
              <w:rPr>
                <w:b/>
              </w:rPr>
              <w:t>35.D</w:t>
            </w:r>
          </w:p>
        </w:tc>
        <w:tc>
          <w:tcPr>
            <w:tcW w:w="1076" w:type="dxa"/>
          </w:tcPr>
          <w:p w:rsidR="001F4701" w:rsidRPr="001F4701" w:rsidRDefault="001F4701" w:rsidP="001F4701">
            <w:pPr>
              <w:spacing w:line="240" w:lineRule="auto"/>
              <w:ind w:firstLine="0"/>
              <w:jc w:val="center"/>
              <w:rPr>
                <w:b/>
              </w:rPr>
            </w:pPr>
            <w:r w:rsidRPr="001F4701">
              <w:rPr>
                <w:b/>
              </w:rPr>
              <w:t>36.A</w:t>
            </w:r>
          </w:p>
        </w:tc>
        <w:tc>
          <w:tcPr>
            <w:tcW w:w="1076" w:type="dxa"/>
          </w:tcPr>
          <w:p w:rsidR="001F4701" w:rsidRPr="001F4701" w:rsidRDefault="001F4701" w:rsidP="001F4701">
            <w:pPr>
              <w:spacing w:line="240" w:lineRule="auto"/>
              <w:ind w:firstLine="0"/>
              <w:jc w:val="center"/>
              <w:rPr>
                <w:b/>
              </w:rPr>
            </w:pPr>
            <w:r w:rsidRPr="001F4701">
              <w:rPr>
                <w:b/>
              </w:rPr>
              <w:t>37.B</w:t>
            </w:r>
          </w:p>
        </w:tc>
        <w:tc>
          <w:tcPr>
            <w:tcW w:w="1077" w:type="dxa"/>
          </w:tcPr>
          <w:p w:rsidR="001F4701" w:rsidRPr="001F4701" w:rsidRDefault="001F4701" w:rsidP="001F4701">
            <w:pPr>
              <w:spacing w:line="240" w:lineRule="auto"/>
              <w:ind w:firstLine="0"/>
              <w:jc w:val="center"/>
              <w:rPr>
                <w:b/>
              </w:rPr>
            </w:pPr>
            <w:r w:rsidRPr="001F4701">
              <w:rPr>
                <w:b/>
              </w:rPr>
              <w:t>38.A</w:t>
            </w:r>
          </w:p>
        </w:tc>
        <w:tc>
          <w:tcPr>
            <w:tcW w:w="1077" w:type="dxa"/>
          </w:tcPr>
          <w:p w:rsidR="001F4701" w:rsidRPr="001F4701" w:rsidRDefault="001F4701" w:rsidP="001F4701">
            <w:pPr>
              <w:spacing w:line="240" w:lineRule="auto"/>
              <w:ind w:firstLine="0"/>
              <w:jc w:val="center"/>
              <w:rPr>
                <w:b/>
              </w:rPr>
            </w:pPr>
            <w:r w:rsidRPr="001F4701">
              <w:rPr>
                <w:b/>
              </w:rPr>
              <w:t>39.C</w:t>
            </w:r>
          </w:p>
        </w:tc>
        <w:tc>
          <w:tcPr>
            <w:tcW w:w="1077" w:type="dxa"/>
          </w:tcPr>
          <w:p w:rsidR="001F4701" w:rsidRPr="001F4701" w:rsidRDefault="001F4701" w:rsidP="001F4701">
            <w:pPr>
              <w:spacing w:line="240" w:lineRule="auto"/>
              <w:ind w:firstLine="0"/>
              <w:jc w:val="center"/>
              <w:rPr>
                <w:b/>
              </w:rPr>
            </w:pPr>
            <w:r w:rsidRPr="001F4701">
              <w:rPr>
                <w:b/>
              </w:rPr>
              <w:t>40.A</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41.B</w:t>
            </w:r>
          </w:p>
        </w:tc>
        <w:tc>
          <w:tcPr>
            <w:tcW w:w="1076" w:type="dxa"/>
          </w:tcPr>
          <w:p w:rsidR="001F4701" w:rsidRPr="001F4701" w:rsidRDefault="001F4701" w:rsidP="001F4701">
            <w:pPr>
              <w:spacing w:line="240" w:lineRule="auto"/>
              <w:ind w:firstLine="0"/>
              <w:jc w:val="center"/>
              <w:rPr>
                <w:b/>
              </w:rPr>
            </w:pPr>
            <w:r w:rsidRPr="001F4701">
              <w:rPr>
                <w:b/>
              </w:rPr>
              <w:t>42.C</w:t>
            </w:r>
          </w:p>
        </w:tc>
        <w:tc>
          <w:tcPr>
            <w:tcW w:w="1076" w:type="dxa"/>
          </w:tcPr>
          <w:p w:rsidR="001F4701" w:rsidRPr="001F4701" w:rsidRDefault="001F4701" w:rsidP="001F4701">
            <w:pPr>
              <w:spacing w:line="240" w:lineRule="auto"/>
              <w:ind w:firstLine="0"/>
              <w:jc w:val="center"/>
              <w:rPr>
                <w:b/>
              </w:rPr>
            </w:pPr>
            <w:r w:rsidRPr="001F4701">
              <w:rPr>
                <w:b/>
              </w:rPr>
              <w:t>43.A</w:t>
            </w:r>
          </w:p>
        </w:tc>
        <w:tc>
          <w:tcPr>
            <w:tcW w:w="1076" w:type="dxa"/>
          </w:tcPr>
          <w:p w:rsidR="001F4701" w:rsidRPr="001F4701" w:rsidRDefault="001F4701" w:rsidP="001F4701">
            <w:pPr>
              <w:spacing w:line="240" w:lineRule="auto"/>
              <w:ind w:firstLine="0"/>
              <w:jc w:val="center"/>
              <w:rPr>
                <w:b/>
              </w:rPr>
            </w:pPr>
            <w:r w:rsidRPr="001F4701">
              <w:rPr>
                <w:b/>
              </w:rPr>
              <w:t>44.B</w:t>
            </w:r>
          </w:p>
        </w:tc>
        <w:tc>
          <w:tcPr>
            <w:tcW w:w="1076" w:type="dxa"/>
          </w:tcPr>
          <w:p w:rsidR="001F4701" w:rsidRPr="001F4701" w:rsidRDefault="001F4701" w:rsidP="001F4701">
            <w:pPr>
              <w:spacing w:line="240" w:lineRule="auto"/>
              <w:ind w:firstLine="0"/>
              <w:jc w:val="center"/>
              <w:rPr>
                <w:b/>
              </w:rPr>
            </w:pPr>
            <w:r w:rsidRPr="001F4701">
              <w:rPr>
                <w:b/>
              </w:rPr>
              <w:t>45.D</w:t>
            </w:r>
          </w:p>
        </w:tc>
        <w:tc>
          <w:tcPr>
            <w:tcW w:w="1076" w:type="dxa"/>
          </w:tcPr>
          <w:p w:rsidR="001F4701" w:rsidRPr="001F4701" w:rsidRDefault="001F4701" w:rsidP="001F4701">
            <w:pPr>
              <w:spacing w:line="240" w:lineRule="auto"/>
              <w:ind w:firstLine="0"/>
              <w:jc w:val="center"/>
              <w:rPr>
                <w:b/>
              </w:rPr>
            </w:pPr>
            <w:r w:rsidRPr="001F4701">
              <w:rPr>
                <w:b/>
              </w:rPr>
              <w:t>46.C</w:t>
            </w:r>
          </w:p>
        </w:tc>
        <w:tc>
          <w:tcPr>
            <w:tcW w:w="1076" w:type="dxa"/>
          </w:tcPr>
          <w:p w:rsidR="001F4701" w:rsidRPr="001F4701" w:rsidRDefault="001F4701" w:rsidP="001F4701">
            <w:pPr>
              <w:spacing w:line="240" w:lineRule="auto"/>
              <w:ind w:firstLine="0"/>
              <w:jc w:val="center"/>
              <w:rPr>
                <w:b/>
              </w:rPr>
            </w:pPr>
            <w:r w:rsidRPr="001F4701">
              <w:rPr>
                <w:b/>
              </w:rPr>
              <w:t>47.A</w:t>
            </w:r>
          </w:p>
        </w:tc>
        <w:tc>
          <w:tcPr>
            <w:tcW w:w="1077" w:type="dxa"/>
          </w:tcPr>
          <w:p w:rsidR="001F4701" w:rsidRPr="001F4701" w:rsidRDefault="001F4701" w:rsidP="001F4701">
            <w:pPr>
              <w:spacing w:line="240" w:lineRule="auto"/>
              <w:ind w:firstLine="0"/>
              <w:jc w:val="center"/>
              <w:rPr>
                <w:b/>
              </w:rPr>
            </w:pPr>
            <w:r w:rsidRPr="001F4701">
              <w:rPr>
                <w:b/>
              </w:rPr>
              <w:t>48.A</w:t>
            </w:r>
          </w:p>
        </w:tc>
        <w:tc>
          <w:tcPr>
            <w:tcW w:w="1077" w:type="dxa"/>
          </w:tcPr>
          <w:p w:rsidR="001F4701" w:rsidRPr="001F4701" w:rsidRDefault="001F4701" w:rsidP="001F4701">
            <w:pPr>
              <w:spacing w:line="240" w:lineRule="auto"/>
              <w:ind w:firstLine="0"/>
              <w:jc w:val="center"/>
              <w:rPr>
                <w:b/>
              </w:rPr>
            </w:pPr>
            <w:r w:rsidRPr="001F4701">
              <w:rPr>
                <w:b/>
              </w:rPr>
              <w:t>49.C</w:t>
            </w:r>
          </w:p>
        </w:tc>
        <w:tc>
          <w:tcPr>
            <w:tcW w:w="1077" w:type="dxa"/>
          </w:tcPr>
          <w:p w:rsidR="001F4701" w:rsidRPr="001F4701" w:rsidRDefault="001F4701" w:rsidP="001F4701">
            <w:pPr>
              <w:spacing w:line="240" w:lineRule="auto"/>
              <w:ind w:firstLine="0"/>
              <w:jc w:val="center"/>
              <w:rPr>
                <w:b/>
              </w:rPr>
            </w:pPr>
            <w:r w:rsidRPr="001F4701">
              <w:rPr>
                <w:b/>
              </w:rPr>
              <w:t>50.</w:t>
            </w:r>
          </w:p>
        </w:tc>
      </w:tr>
    </w:tbl>
    <w:p w:rsidR="001F4701" w:rsidRPr="001F4701" w:rsidRDefault="001F4701" w:rsidP="001F4701">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7" w:name="_GoBack"/>
      <w:bookmarkEnd w:id="7"/>
    </w:p>
    <w:p w:rsidR="00625E35" w:rsidRPr="00A04B5F" w:rsidRDefault="00625E35" w:rsidP="00A04B5F">
      <w:pPr>
        <w:ind w:firstLine="0"/>
        <w:jc w:val="center"/>
        <w:rPr>
          <w:rFonts w:eastAsia="Times New Roman"/>
          <w:b/>
          <w:bCs/>
          <w:i/>
          <w:color w:val="FF0000"/>
          <w:sz w:val="28"/>
          <w:szCs w:val="28"/>
        </w:rPr>
      </w:pPr>
      <w:r w:rsidRPr="00C1628C">
        <w:rPr>
          <w:rFonts w:eastAsia="Times New Roman"/>
          <w:b/>
          <w:bCs/>
          <w:i/>
          <w:color w:val="FF0000"/>
          <w:sz w:val="28"/>
          <w:szCs w:val="28"/>
        </w:rPr>
        <w:t>Trên con đường thành công không có dấu chân của kẻ lười biếng!</w:t>
      </w:r>
    </w:p>
    <w:sectPr w:rsidR="00625E35" w:rsidRPr="00A04B5F" w:rsidSect="00D87584">
      <w:headerReference w:type="even" r:id="rId521"/>
      <w:headerReference w:type="default" r:id="rId522"/>
      <w:footerReference w:type="default" r:id="rId523"/>
      <w:headerReference w:type="first" r:id="rId524"/>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328F" w:rsidRDefault="0004328F" w:rsidP="00625E35">
      <w:pPr>
        <w:spacing w:line="240" w:lineRule="auto"/>
      </w:pPr>
      <w:r>
        <w:separator/>
      </w:r>
    </w:p>
  </w:endnote>
  <w:endnote w:type="continuationSeparator" w:id="0">
    <w:p w:rsidR="0004328F" w:rsidRDefault="0004328F"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4F20" w:rsidRPr="00625E35" w:rsidRDefault="007B4F20"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328F" w:rsidRDefault="0004328F" w:rsidP="00625E35">
      <w:pPr>
        <w:spacing w:line="240" w:lineRule="auto"/>
      </w:pPr>
      <w:r>
        <w:separator/>
      </w:r>
    </w:p>
  </w:footnote>
  <w:footnote w:type="continuationSeparator" w:id="0">
    <w:p w:rsidR="0004328F" w:rsidRDefault="0004328F"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4F20" w:rsidRDefault="007B4F20">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4F20" w:rsidRDefault="007B4F20">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4F20" w:rsidRDefault="007B4F20">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925F9B"/>
    <w:multiLevelType w:val="hybridMultilevel"/>
    <w:tmpl w:val="29BEB51E"/>
    <w:lvl w:ilvl="0" w:tplc="1A9C4F96">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D54B2"/>
    <w:multiLevelType w:val="hybridMultilevel"/>
    <w:tmpl w:val="CBA4E76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7A20002"/>
    <w:multiLevelType w:val="hybridMultilevel"/>
    <w:tmpl w:val="D2DAA3C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7243E7"/>
    <w:multiLevelType w:val="hybridMultilevel"/>
    <w:tmpl w:val="74BCDF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E20A1"/>
    <w:multiLevelType w:val="hybridMultilevel"/>
    <w:tmpl w:val="CEA40CD6"/>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8" w15:restartNumberingAfterBreak="0">
    <w:nsid w:val="167D6922"/>
    <w:multiLevelType w:val="hybridMultilevel"/>
    <w:tmpl w:val="FB187884"/>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B255D1"/>
    <w:multiLevelType w:val="hybridMultilevel"/>
    <w:tmpl w:val="FDFE841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89F53B2"/>
    <w:multiLevelType w:val="hybridMultilevel"/>
    <w:tmpl w:val="32764990"/>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E00A0"/>
    <w:multiLevelType w:val="hybridMultilevel"/>
    <w:tmpl w:val="542ED3F8"/>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DBB4AD2"/>
    <w:multiLevelType w:val="hybridMultilevel"/>
    <w:tmpl w:val="5074D6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A32247"/>
    <w:multiLevelType w:val="hybridMultilevel"/>
    <w:tmpl w:val="71E83D2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2787F0D"/>
    <w:multiLevelType w:val="hybridMultilevel"/>
    <w:tmpl w:val="F9688BC0"/>
    <w:lvl w:ilvl="0" w:tplc="13CE1F66">
      <w:start w:val="1"/>
      <w:numFmt w:val="bullet"/>
      <w:lvlRestart w:val="0"/>
      <w:lvlText w:val=""/>
      <w:lvlJc w:val="left"/>
      <w:pPr>
        <w:ind w:left="1113" w:hanging="363"/>
      </w:pPr>
      <w:rPr>
        <w:rFonts w:ascii="Wingdings" w:hAnsi="Wingdings" w:hint="default"/>
      </w:rPr>
    </w:lvl>
    <w:lvl w:ilvl="1" w:tplc="04090003" w:tentative="1">
      <w:start w:val="1"/>
      <w:numFmt w:val="bullet"/>
      <w:lvlText w:val="o"/>
      <w:lvlJc w:val="left"/>
      <w:pPr>
        <w:ind w:left="1833" w:hanging="360"/>
      </w:pPr>
      <w:rPr>
        <w:rFonts w:ascii="Courier New" w:hAnsi="Courier New" w:cs="Courier New" w:hint="default"/>
      </w:rPr>
    </w:lvl>
    <w:lvl w:ilvl="2" w:tplc="04090005" w:tentative="1">
      <w:start w:val="1"/>
      <w:numFmt w:val="bullet"/>
      <w:lvlText w:val=""/>
      <w:lvlJc w:val="left"/>
      <w:pPr>
        <w:ind w:left="2553" w:hanging="360"/>
      </w:pPr>
      <w:rPr>
        <w:rFonts w:ascii="Wingdings" w:hAnsi="Wingdings" w:hint="default"/>
      </w:rPr>
    </w:lvl>
    <w:lvl w:ilvl="3" w:tplc="04090001" w:tentative="1">
      <w:start w:val="1"/>
      <w:numFmt w:val="bullet"/>
      <w:lvlText w:val=""/>
      <w:lvlJc w:val="left"/>
      <w:pPr>
        <w:ind w:left="3273" w:hanging="360"/>
      </w:pPr>
      <w:rPr>
        <w:rFonts w:ascii="Symbol" w:hAnsi="Symbol" w:hint="default"/>
      </w:rPr>
    </w:lvl>
    <w:lvl w:ilvl="4" w:tplc="04090003" w:tentative="1">
      <w:start w:val="1"/>
      <w:numFmt w:val="bullet"/>
      <w:lvlText w:val="o"/>
      <w:lvlJc w:val="left"/>
      <w:pPr>
        <w:ind w:left="3993" w:hanging="360"/>
      </w:pPr>
      <w:rPr>
        <w:rFonts w:ascii="Courier New" w:hAnsi="Courier New" w:cs="Courier New" w:hint="default"/>
      </w:rPr>
    </w:lvl>
    <w:lvl w:ilvl="5" w:tplc="04090005" w:tentative="1">
      <w:start w:val="1"/>
      <w:numFmt w:val="bullet"/>
      <w:lvlText w:val=""/>
      <w:lvlJc w:val="left"/>
      <w:pPr>
        <w:ind w:left="4713" w:hanging="360"/>
      </w:pPr>
      <w:rPr>
        <w:rFonts w:ascii="Wingdings" w:hAnsi="Wingdings" w:hint="default"/>
      </w:rPr>
    </w:lvl>
    <w:lvl w:ilvl="6" w:tplc="04090001" w:tentative="1">
      <w:start w:val="1"/>
      <w:numFmt w:val="bullet"/>
      <w:lvlText w:val=""/>
      <w:lvlJc w:val="left"/>
      <w:pPr>
        <w:ind w:left="5433" w:hanging="360"/>
      </w:pPr>
      <w:rPr>
        <w:rFonts w:ascii="Symbol" w:hAnsi="Symbol" w:hint="default"/>
      </w:rPr>
    </w:lvl>
    <w:lvl w:ilvl="7" w:tplc="04090003" w:tentative="1">
      <w:start w:val="1"/>
      <w:numFmt w:val="bullet"/>
      <w:lvlText w:val="o"/>
      <w:lvlJc w:val="left"/>
      <w:pPr>
        <w:ind w:left="6153" w:hanging="360"/>
      </w:pPr>
      <w:rPr>
        <w:rFonts w:ascii="Courier New" w:hAnsi="Courier New" w:cs="Courier New" w:hint="default"/>
      </w:rPr>
    </w:lvl>
    <w:lvl w:ilvl="8" w:tplc="04090005" w:tentative="1">
      <w:start w:val="1"/>
      <w:numFmt w:val="bullet"/>
      <w:lvlText w:val=""/>
      <w:lvlJc w:val="left"/>
      <w:pPr>
        <w:ind w:left="6873" w:hanging="360"/>
      </w:pPr>
      <w:rPr>
        <w:rFonts w:ascii="Wingdings" w:hAnsi="Wingdings" w:hint="default"/>
      </w:rPr>
    </w:lvl>
  </w:abstractNum>
  <w:abstractNum w:abstractNumId="15" w15:restartNumberingAfterBreak="0">
    <w:nsid w:val="257366A4"/>
    <w:multiLevelType w:val="hybridMultilevel"/>
    <w:tmpl w:val="F13C4822"/>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EF5F61"/>
    <w:multiLevelType w:val="hybridMultilevel"/>
    <w:tmpl w:val="A1E0BDE8"/>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D1E1018"/>
    <w:multiLevelType w:val="hybridMultilevel"/>
    <w:tmpl w:val="5DB6808A"/>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F8D758E"/>
    <w:multiLevelType w:val="hybridMultilevel"/>
    <w:tmpl w:val="1E1EBA1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1677D19"/>
    <w:multiLevelType w:val="hybridMultilevel"/>
    <w:tmpl w:val="0CBE53F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218F2"/>
    <w:multiLevelType w:val="hybridMultilevel"/>
    <w:tmpl w:val="60E6ABA0"/>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5944A1"/>
    <w:multiLevelType w:val="hybridMultilevel"/>
    <w:tmpl w:val="44F49A5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32A0841"/>
    <w:multiLevelType w:val="hybridMultilevel"/>
    <w:tmpl w:val="AFA2855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8152C3B"/>
    <w:multiLevelType w:val="hybridMultilevel"/>
    <w:tmpl w:val="03644AB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3A9775F7"/>
    <w:multiLevelType w:val="hybridMultilevel"/>
    <w:tmpl w:val="BFA0083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F6A0956"/>
    <w:multiLevelType w:val="hybridMultilevel"/>
    <w:tmpl w:val="C4B4E402"/>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B3C00"/>
    <w:multiLevelType w:val="hybridMultilevel"/>
    <w:tmpl w:val="1AE4DFF6"/>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6D64A27"/>
    <w:multiLevelType w:val="hybridMultilevel"/>
    <w:tmpl w:val="D8CED7E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E2B1869"/>
    <w:multiLevelType w:val="hybridMultilevel"/>
    <w:tmpl w:val="61CA1E72"/>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131198F"/>
    <w:multiLevelType w:val="hybridMultilevel"/>
    <w:tmpl w:val="694E5574"/>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3C167C1"/>
    <w:multiLevelType w:val="hybridMultilevel"/>
    <w:tmpl w:val="406A8422"/>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55E9072A"/>
    <w:multiLevelType w:val="hybridMultilevel"/>
    <w:tmpl w:val="05FA8528"/>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75814F3"/>
    <w:multiLevelType w:val="hybridMultilevel"/>
    <w:tmpl w:val="CFC69216"/>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C950AE9"/>
    <w:multiLevelType w:val="hybridMultilevel"/>
    <w:tmpl w:val="7BF6095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5FFF1632"/>
    <w:multiLevelType w:val="hybridMultilevel"/>
    <w:tmpl w:val="6598D1B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2FF1B07"/>
    <w:multiLevelType w:val="hybridMultilevel"/>
    <w:tmpl w:val="384E583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30F7D9B"/>
    <w:multiLevelType w:val="hybridMultilevel"/>
    <w:tmpl w:val="106A31A8"/>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AF4725"/>
    <w:multiLevelType w:val="hybridMultilevel"/>
    <w:tmpl w:val="45181C2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78936B9"/>
    <w:multiLevelType w:val="hybridMultilevel"/>
    <w:tmpl w:val="1888796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67E34250"/>
    <w:multiLevelType w:val="hybridMultilevel"/>
    <w:tmpl w:val="8A78C29A"/>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6A760407"/>
    <w:multiLevelType w:val="hybridMultilevel"/>
    <w:tmpl w:val="58062F92"/>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6CCD448E"/>
    <w:multiLevelType w:val="hybridMultilevel"/>
    <w:tmpl w:val="9E0EEBEE"/>
    <w:lvl w:ilvl="0" w:tplc="9A0EA2B0">
      <w:start w:val="1"/>
      <w:numFmt w:val="bullet"/>
      <w:lvlRestart w:val="0"/>
      <w:lvlText w:val=""/>
      <w:lvlJc w:val="left"/>
      <w:pPr>
        <w:ind w:left="1146" w:hanging="363"/>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2" w15:restartNumberingAfterBreak="0">
    <w:nsid w:val="7257341C"/>
    <w:multiLevelType w:val="hybridMultilevel"/>
    <w:tmpl w:val="B22CC2FE"/>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7698754A"/>
    <w:multiLevelType w:val="hybridMultilevel"/>
    <w:tmpl w:val="C8F63448"/>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17020E"/>
    <w:multiLevelType w:val="hybridMultilevel"/>
    <w:tmpl w:val="E5A0A75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7AD16876"/>
    <w:multiLevelType w:val="hybridMultilevel"/>
    <w:tmpl w:val="A97EC2C0"/>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7CE65902"/>
    <w:multiLevelType w:val="hybridMultilevel"/>
    <w:tmpl w:val="B71EA2E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7CEA7434"/>
    <w:multiLevelType w:val="hybridMultilevel"/>
    <w:tmpl w:val="9A04F6E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
  </w:num>
  <w:num w:numId="4">
    <w:abstractNumId w:val="39"/>
  </w:num>
  <w:num w:numId="5">
    <w:abstractNumId w:val="16"/>
  </w:num>
  <w:num w:numId="6">
    <w:abstractNumId w:val="45"/>
  </w:num>
  <w:num w:numId="7">
    <w:abstractNumId w:val="2"/>
  </w:num>
  <w:num w:numId="8">
    <w:abstractNumId w:val="37"/>
  </w:num>
  <w:num w:numId="9">
    <w:abstractNumId w:val="41"/>
  </w:num>
  <w:num w:numId="10">
    <w:abstractNumId w:val="26"/>
  </w:num>
  <w:num w:numId="11">
    <w:abstractNumId w:val="18"/>
  </w:num>
  <w:num w:numId="12">
    <w:abstractNumId w:val="20"/>
  </w:num>
  <w:num w:numId="13">
    <w:abstractNumId w:val="42"/>
  </w:num>
  <w:num w:numId="14">
    <w:abstractNumId w:val="43"/>
  </w:num>
  <w:num w:numId="15">
    <w:abstractNumId w:val="15"/>
  </w:num>
  <w:num w:numId="16">
    <w:abstractNumId w:val="35"/>
  </w:num>
  <w:num w:numId="17">
    <w:abstractNumId w:val="46"/>
  </w:num>
  <w:num w:numId="18">
    <w:abstractNumId w:val="4"/>
  </w:num>
  <w:num w:numId="19">
    <w:abstractNumId w:val="31"/>
  </w:num>
  <w:num w:numId="20">
    <w:abstractNumId w:val="44"/>
  </w:num>
  <w:num w:numId="21">
    <w:abstractNumId w:val="22"/>
  </w:num>
  <w:num w:numId="22">
    <w:abstractNumId w:val="36"/>
  </w:num>
  <w:num w:numId="23">
    <w:abstractNumId w:val="30"/>
  </w:num>
  <w:num w:numId="24">
    <w:abstractNumId w:val="8"/>
  </w:num>
  <w:num w:numId="25">
    <w:abstractNumId w:val="9"/>
  </w:num>
  <w:num w:numId="26">
    <w:abstractNumId w:val="3"/>
  </w:num>
  <w:num w:numId="27">
    <w:abstractNumId w:val="38"/>
  </w:num>
  <w:num w:numId="28">
    <w:abstractNumId w:val="10"/>
  </w:num>
  <w:num w:numId="29">
    <w:abstractNumId w:val="12"/>
  </w:num>
  <w:num w:numId="30">
    <w:abstractNumId w:val="5"/>
  </w:num>
  <w:num w:numId="31">
    <w:abstractNumId w:val="47"/>
  </w:num>
  <w:num w:numId="32">
    <w:abstractNumId w:val="14"/>
  </w:num>
  <w:num w:numId="33">
    <w:abstractNumId w:val="27"/>
  </w:num>
  <w:num w:numId="34">
    <w:abstractNumId w:val="29"/>
  </w:num>
  <w:num w:numId="35">
    <w:abstractNumId w:val="33"/>
  </w:num>
  <w:num w:numId="36">
    <w:abstractNumId w:val="19"/>
  </w:num>
  <w:num w:numId="37">
    <w:abstractNumId w:val="24"/>
  </w:num>
  <w:num w:numId="38">
    <w:abstractNumId w:val="40"/>
  </w:num>
  <w:num w:numId="39">
    <w:abstractNumId w:val="23"/>
  </w:num>
  <w:num w:numId="40">
    <w:abstractNumId w:val="34"/>
  </w:num>
  <w:num w:numId="41">
    <w:abstractNumId w:val="25"/>
  </w:num>
  <w:num w:numId="42">
    <w:abstractNumId w:val="32"/>
  </w:num>
  <w:num w:numId="43">
    <w:abstractNumId w:val="6"/>
  </w:num>
  <w:num w:numId="44">
    <w:abstractNumId w:val="11"/>
  </w:num>
  <w:num w:numId="45">
    <w:abstractNumId w:val="28"/>
  </w:num>
  <w:num w:numId="46">
    <w:abstractNumId w:val="17"/>
  </w:num>
  <w:num w:numId="47">
    <w:abstractNumId w:val="13"/>
  </w:num>
  <w:num w:numId="48">
    <w:abstractNumId w:val="2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32BC4"/>
    <w:rsid w:val="0004328F"/>
    <w:rsid w:val="0005146D"/>
    <w:rsid w:val="00074337"/>
    <w:rsid w:val="000863B7"/>
    <w:rsid w:val="000B05CD"/>
    <w:rsid w:val="000D1768"/>
    <w:rsid w:val="000E1494"/>
    <w:rsid w:val="000E709E"/>
    <w:rsid w:val="001156D0"/>
    <w:rsid w:val="0012252A"/>
    <w:rsid w:val="00134526"/>
    <w:rsid w:val="001721A9"/>
    <w:rsid w:val="001B5E64"/>
    <w:rsid w:val="001C2277"/>
    <w:rsid w:val="001D6B7D"/>
    <w:rsid w:val="001F4701"/>
    <w:rsid w:val="001F7748"/>
    <w:rsid w:val="00212360"/>
    <w:rsid w:val="002257CB"/>
    <w:rsid w:val="00236848"/>
    <w:rsid w:val="0029782B"/>
    <w:rsid w:val="002D0F8F"/>
    <w:rsid w:val="002E6A38"/>
    <w:rsid w:val="00313174"/>
    <w:rsid w:val="00316291"/>
    <w:rsid w:val="00343F9A"/>
    <w:rsid w:val="003637E8"/>
    <w:rsid w:val="003908B3"/>
    <w:rsid w:val="003A338C"/>
    <w:rsid w:val="003C732E"/>
    <w:rsid w:val="003E2A2F"/>
    <w:rsid w:val="004028A1"/>
    <w:rsid w:val="004112A7"/>
    <w:rsid w:val="00421E5C"/>
    <w:rsid w:val="00437FA8"/>
    <w:rsid w:val="004439F0"/>
    <w:rsid w:val="00452FCD"/>
    <w:rsid w:val="004E14E4"/>
    <w:rsid w:val="00505683"/>
    <w:rsid w:val="00521E17"/>
    <w:rsid w:val="00537FC6"/>
    <w:rsid w:val="00540B26"/>
    <w:rsid w:val="005611E5"/>
    <w:rsid w:val="00567C19"/>
    <w:rsid w:val="005A4BCF"/>
    <w:rsid w:val="005D49BD"/>
    <w:rsid w:val="005E7819"/>
    <w:rsid w:val="00622E79"/>
    <w:rsid w:val="00623B03"/>
    <w:rsid w:val="00625414"/>
    <w:rsid w:val="00625E35"/>
    <w:rsid w:val="006337AE"/>
    <w:rsid w:val="00682001"/>
    <w:rsid w:val="00687C38"/>
    <w:rsid w:val="00695C05"/>
    <w:rsid w:val="006F3297"/>
    <w:rsid w:val="00722FD8"/>
    <w:rsid w:val="007361E0"/>
    <w:rsid w:val="0074509E"/>
    <w:rsid w:val="007538A4"/>
    <w:rsid w:val="0077410D"/>
    <w:rsid w:val="007820E2"/>
    <w:rsid w:val="007919D9"/>
    <w:rsid w:val="00791D31"/>
    <w:rsid w:val="007B4F20"/>
    <w:rsid w:val="007C4B44"/>
    <w:rsid w:val="007D0C4E"/>
    <w:rsid w:val="007D2F8E"/>
    <w:rsid w:val="007D50CC"/>
    <w:rsid w:val="007D6DF9"/>
    <w:rsid w:val="007E1424"/>
    <w:rsid w:val="007F4CB9"/>
    <w:rsid w:val="008448B2"/>
    <w:rsid w:val="00864525"/>
    <w:rsid w:val="008726BE"/>
    <w:rsid w:val="008C2584"/>
    <w:rsid w:val="008D489E"/>
    <w:rsid w:val="008D6414"/>
    <w:rsid w:val="008F0C98"/>
    <w:rsid w:val="008F4EA4"/>
    <w:rsid w:val="009512DB"/>
    <w:rsid w:val="009513D7"/>
    <w:rsid w:val="009632B9"/>
    <w:rsid w:val="009920BF"/>
    <w:rsid w:val="00995E01"/>
    <w:rsid w:val="00995E4C"/>
    <w:rsid w:val="009C427B"/>
    <w:rsid w:val="009E2451"/>
    <w:rsid w:val="009E6F43"/>
    <w:rsid w:val="00A04B5F"/>
    <w:rsid w:val="00A065F6"/>
    <w:rsid w:val="00A13589"/>
    <w:rsid w:val="00A2377B"/>
    <w:rsid w:val="00A268AA"/>
    <w:rsid w:val="00A37EB2"/>
    <w:rsid w:val="00A960E5"/>
    <w:rsid w:val="00AB54AE"/>
    <w:rsid w:val="00AE7F95"/>
    <w:rsid w:val="00AF7A22"/>
    <w:rsid w:val="00AF7C99"/>
    <w:rsid w:val="00B10073"/>
    <w:rsid w:val="00B244E5"/>
    <w:rsid w:val="00B3315A"/>
    <w:rsid w:val="00B82930"/>
    <w:rsid w:val="00BB2C6E"/>
    <w:rsid w:val="00BD6ED2"/>
    <w:rsid w:val="00C1628C"/>
    <w:rsid w:val="00C36C91"/>
    <w:rsid w:val="00CD1D71"/>
    <w:rsid w:val="00CF4815"/>
    <w:rsid w:val="00D04BE7"/>
    <w:rsid w:val="00D3288A"/>
    <w:rsid w:val="00D40060"/>
    <w:rsid w:val="00D44B08"/>
    <w:rsid w:val="00D7741A"/>
    <w:rsid w:val="00D87584"/>
    <w:rsid w:val="00DA27DF"/>
    <w:rsid w:val="00DA7935"/>
    <w:rsid w:val="00DB00D2"/>
    <w:rsid w:val="00DB2795"/>
    <w:rsid w:val="00E16CD4"/>
    <w:rsid w:val="00E32ED4"/>
    <w:rsid w:val="00E45B2A"/>
    <w:rsid w:val="00E94491"/>
    <w:rsid w:val="00EC16AB"/>
    <w:rsid w:val="00EC5835"/>
    <w:rsid w:val="00EC5DAA"/>
    <w:rsid w:val="00F0563C"/>
    <w:rsid w:val="00F40CF5"/>
    <w:rsid w:val="00F51108"/>
    <w:rsid w:val="00F873C3"/>
    <w:rsid w:val="00F933E3"/>
    <w:rsid w:val="00F945D3"/>
    <w:rsid w:val="00FA1AF9"/>
    <w:rsid w:val="00FE1CCB"/>
    <w:rsid w:val="00FE4245"/>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70BB32"/>
  <w15:docId w15:val="{7E5188DC-4B58-40D4-9FAB-EF8BFBC6D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 w:type="numbering" w:customStyle="1" w:styleId="NoList14">
    <w:name w:val="No List14"/>
    <w:next w:val="NoList"/>
    <w:uiPriority w:val="99"/>
    <w:semiHidden/>
    <w:unhideWhenUsed/>
    <w:rsid w:val="00D87584"/>
  </w:style>
  <w:style w:type="numbering" w:customStyle="1" w:styleId="NoList15">
    <w:name w:val="No List15"/>
    <w:next w:val="NoList"/>
    <w:uiPriority w:val="99"/>
    <w:semiHidden/>
    <w:unhideWhenUsed/>
    <w:rsid w:val="00D87584"/>
  </w:style>
  <w:style w:type="table" w:customStyle="1" w:styleId="TableGrid31">
    <w:name w:val="Table Grid31"/>
    <w:basedOn w:val="TableNormal"/>
    <w:next w:val="TableGrid"/>
    <w:uiPriority w:val="59"/>
    <w:rsid w:val="00D87584"/>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D87584"/>
  </w:style>
  <w:style w:type="table" w:customStyle="1" w:styleId="TableGrid51">
    <w:name w:val="Table Grid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D87584"/>
  </w:style>
  <w:style w:type="numbering" w:customStyle="1" w:styleId="NoList41">
    <w:name w:val="No List41"/>
    <w:next w:val="NoList"/>
    <w:uiPriority w:val="99"/>
    <w:semiHidden/>
    <w:unhideWhenUsed/>
    <w:rsid w:val="00D87584"/>
  </w:style>
  <w:style w:type="table" w:customStyle="1" w:styleId="TableGrid61">
    <w:name w:val="Table Grid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
    <w:name w:val="Table Grid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D87584"/>
  </w:style>
  <w:style w:type="table" w:customStyle="1" w:styleId="TableGrid101">
    <w:name w:val="Table Grid1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uiPriority w:val="99"/>
    <w:semiHidden/>
    <w:unhideWhenUsed/>
    <w:rsid w:val="00D87584"/>
  </w:style>
  <w:style w:type="table" w:customStyle="1" w:styleId="TableGrid121">
    <w:name w:val="Table Grid1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1">
    <w:name w:val="Table Grid1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
    <w:name w:val="No List71"/>
    <w:next w:val="NoList"/>
    <w:uiPriority w:val="99"/>
    <w:semiHidden/>
    <w:unhideWhenUsed/>
    <w:rsid w:val="00D87584"/>
  </w:style>
  <w:style w:type="table" w:customStyle="1" w:styleId="TableGrid161">
    <w:name w:val="Table Grid1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1">
    <w:name w:val="Table Grid1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1">
    <w:name w:val="No List81"/>
    <w:next w:val="NoList"/>
    <w:uiPriority w:val="99"/>
    <w:semiHidden/>
    <w:unhideWhenUsed/>
    <w:rsid w:val="00D87584"/>
  </w:style>
  <w:style w:type="table" w:customStyle="1" w:styleId="TableGrid191">
    <w:name w:val="Table Grid1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1">
    <w:name w:val="No List91"/>
    <w:next w:val="NoList"/>
    <w:uiPriority w:val="99"/>
    <w:semiHidden/>
    <w:unhideWhenUsed/>
    <w:rsid w:val="00D87584"/>
  </w:style>
  <w:style w:type="table" w:customStyle="1" w:styleId="TableGrid201">
    <w:name w:val="Table Grid2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1">
    <w:name w:val="No List101"/>
    <w:next w:val="NoList"/>
    <w:uiPriority w:val="99"/>
    <w:semiHidden/>
    <w:unhideWhenUsed/>
    <w:rsid w:val="00D87584"/>
  </w:style>
  <w:style w:type="numbering" w:customStyle="1" w:styleId="NoList111">
    <w:name w:val="No List111"/>
    <w:next w:val="NoList"/>
    <w:uiPriority w:val="99"/>
    <w:semiHidden/>
    <w:unhideWhenUsed/>
    <w:rsid w:val="00D87584"/>
  </w:style>
  <w:style w:type="table" w:customStyle="1" w:styleId="TableGrid211">
    <w:name w:val="Table Grid2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
    <w:name w:val="Table Grid2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D87584"/>
  </w:style>
  <w:style w:type="table" w:customStyle="1" w:styleId="TableGrid251">
    <w:name w:val="Table Grid2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1">
    <w:name w:val="Table Grid2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D87584"/>
  </w:style>
  <w:style w:type="table" w:customStyle="1" w:styleId="TableGrid291">
    <w:name w:val="Table Grid2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next w:val="LightShading"/>
    <w:uiPriority w:val="60"/>
    <w:rsid w:val="00D87584"/>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33">
    <w:name w:val="Table Grid33"/>
    <w:basedOn w:val="TableNormal"/>
    <w:next w:val="TableGrid"/>
    <w:uiPriority w:val="59"/>
    <w:rsid w:val="006F3297"/>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utl">
    <w:name w:val="cautl"/>
    <w:basedOn w:val="DefaultParagraphFont"/>
    <w:rsid w:val="007B4F20"/>
  </w:style>
  <w:style w:type="numbering" w:customStyle="1" w:styleId="NoList16">
    <w:name w:val="No List16"/>
    <w:next w:val="NoList"/>
    <w:uiPriority w:val="99"/>
    <w:semiHidden/>
    <w:unhideWhenUsed/>
    <w:rsid w:val="001F4701"/>
  </w:style>
  <w:style w:type="numbering" w:customStyle="1" w:styleId="NoList17">
    <w:name w:val="No List17"/>
    <w:next w:val="NoList"/>
    <w:uiPriority w:val="99"/>
    <w:semiHidden/>
    <w:unhideWhenUsed/>
    <w:rsid w:val="001F4701"/>
  </w:style>
  <w:style w:type="table" w:customStyle="1" w:styleId="TableGrid34">
    <w:name w:val="Table Grid34"/>
    <w:basedOn w:val="TableNormal"/>
    <w:next w:val="TableGrid"/>
    <w:uiPriority w:val="59"/>
    <w:rsid w:val="001F4701"/>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
    <w:name w:val="Table Grid21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1F4701"/>
  </w:style>
  <w:style w:type="table" w:customStyle="1" w:styleId="TableGrid52">
    <w:name w:val="Table Grid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2">
    <w:name w:val="No List32"/>
    <w:next w:val="NoList"/>
    <w:uiPriority w:val="99"/>
    <w:semiHidden/>
    <w:unhideWhenUsed/>
    <w:rsid w:val="001F4701"/>
  </w:style>
  <w:style w:type="numbering" w:customStyle="1" w:styleId="NoList42">
    <w:name w:val="No List42"/>
    <w:next w:val="NoList"/>
    <w:uiPriority w:val="99"/>
    <w:semiHidden/>
    <w:unhideWhenUsed/>
    <w:rsid w:val="001F4701"/>
  </w:style>
  <w:style w:type="table" w:customStyle="1" w:styleId="TableGrid62">
    <w:name w:val="Table Grid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
    <w:name w:val="Table Grid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2">
    <w:name w:val="Table Grid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2">
    <w:name w:val="No List52"/>
    <w:next w:val="NoList"/>
    <w:uiPriority w:val="99"/>
    <w:semiHidden/>
    <w:unhideWhenUsed/>
    <w:rsid w:val="001F4701"/>
  </w:style>
  <w:style w:type="table" w:customStyle="1" w:styleId="TableGrid102">
    <w:name w:val="Table Grid10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
    <w:name w:val="Table Grid113"/>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2">
    <w:name w:val="No List62"/>
    <w:next w:val="NoList"/>
    <w:uiPriority w:val="99"/>
    <w:semiHidden/>
    <w:unhideWhenUsed/>
    <w:rsid w:val="001F4701"/>
  </w:style>
  <w:style w:type="table" w:customStyle="1" w:styleId="TableGrid122">
    <w:name w:val="Table Grid12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
    <w:name w:val="Table Grid13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2">
    <w:name w:val="Table Grid1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1F4701"/>
  </w:style>
  <w:style w:type="table" w:customStyle="1" w:styleId="TableGrid162">
    <w:name w:val="Table Grid1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2">
    <w:name w:val="Table Grid1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2">
    <w:name w:val="No List82"/>
    <w:next w:val="NoList"/>
    <w:uiPriority w:val="99"/>
    <w:semiHidden/>
    <w:unhideWhenUsed/>
    <w:rsid w:val="001F4701"/>
  </w:style>
  <w:style w:type="table" w:customStyle="1" w:styleId="TableGrid192">
    <w:name w:val="Table Grid1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2">
    <w:name w:val="No List92"/>
    <w:next w:val="NoList"/>
    <w:uiPriority w:val="99"/>
    <w:semiHidden/>
    <w:unhideWhenUsed/>
    <w:rsid w:val="001F4701"/>
  </w:style>
  <w:style w:type="table" w:customStyle="1" w:styleId="TableGrid202">
    <w:name w:val="Table Grid20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2">
    <w:name w:val="No List102"/>
    <w:next w:val="NoList"/>
    <w:uiPriority w:val="99"/>
    <w:semiHidden/>
    <w:unhideWhenUsed/>
    <w:rsid w:val="001F4701"/>
  </w:style>
  <w:style w:type="numbering" w:customStyle="1" w:styleId="NoList112">
    <w:name w:val="No List112"/>
    <w:next w:val="NoList"/>
    <w:uiPriority w:val="99"/>
    <w:semiHidden/>
    <w:unhideWhenUsed/>
    <w:rsid w:val="001F4701"/>
  </w:style>
  <w:style w:type="table" w:customStyle="1" w:styleId="TableGrid213">
    <w:name w:val="Table Grid213"/>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
    <w:name w:val="Table Grid22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2">
    <w:name w:val="No List122"/>
    <w:next w:val="NoList"/>
    <w:uiPriority w:val="99"/>
    <w:semiHidden/>
    <w:unhideWhenUsed/>
    <w:rsid w:val="001F4701"/>
  </w:style>
  <w:style w:type="table" w:customStyle="1" w:styleId="TableGrid252">
    <w:name w:val="Table Grid2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2">
    <w:name w:val="Table Grid2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2">
    <w:name w:val="Table Grid2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2">
    <w:name w:val="No List132"/>
    <w:next w:val="NoList"/>
    <w:uiPriority w:val="99"/>
    <w:semiHidden/>
    <w:unhideWhenUsed/>
    <w:rsid w:val="001F4701"/>
  </w:style>
  <w:style w:type="table" w:customStyle="1" w:styleId="TableGrid292">
    <w:name w:val="Table Grid2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
    <w:name w:val="Light Shading2"/>
    <w:basedOn w:val="TableNormal"/>
    <w:next w:val="LightShading"/>
    <w:uiPriority w:val="60"/>
    <w:rsid w:val="001F4701"/>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5131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7.wmf"/><Relationship Id="rId324" Type="http://schemas.openxmlformats.org/officeDocument/2006/relationships/oleObject" Target="embeddings/oleObject159.bin"/><Relationship Id="rId366" Type="http://schemas.openxmlformats.org/officeDocument/2006/relationships/oleObject" Target="embeddings/oleObject180.bin"/><Relationship Id="rId170" Type="http://schemas.openxmlformats.org/officeDocument/2006/relationships/oleObject" Target="embeddings/oleObject82.bin"/><Relationship Id="rId226" Type="http://schemas.openxmlformats.org/officeDocument/2006/relationships/oleObject" Target="embeddings/oleObject110.bin"/><Relationship Id="rId433" Type="http://schemas.openxmlformats.org/officeDocument/2006/relationships/oleObject" Target="embeddings/oleObject214.bin"/><Relationship Id="rId268" Type="http://schemas.openxmlformats.org/officeDocument/2006/relationships/oleObject" Target="embeddings/oleObject131.bin"/><Relationship Id="rId475" Type="http://schemas.openxmlformats.org/officeDocument/2006/relationships/image" Target="media/image227.wmf"/><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image" Target="media/image165.wmf"/><Relationship Id="rId377" Type="http://schemas.openxmlformats.org/officeDocument/2006/relationships/image" Target="media/image186.wmf"/><Relationship Id="rId500" Type="http://schemas.openxmlformats.org/officeDocument/2006/relationships/oleObject" Target="embeddings/oleObject255.bin"/><Relationship Id="rId5" Type="http://schemas.openxmlformats.org/officeDocument/2006/relationships/footnotes" Target="footnotes.xml"/><Relationship Id="rId181" Type="http://schemas.openxmlformats.org/officeDocument/2006/relationships/image" Target="media/image88.wmf"/><Relationship Id="rId237" Type="http://schemas.openxmlformats.org/officeDocument/2006/relationships/image" Target="media/image116.wmf"/><Relationship Id="rId402" Type="http://schemas.openxmlformats.org/officeDocument/2006/relationships/oleObject" Target="embeddings/oleObject198.bin"/><Relationship Id="rId279" Type="http://schemas.openxmlformats.org/officeDocument/2006/relationships/image" Target="media/image137.wmf"/><Relationship Id="rId444" Type="http://schemas.openxmlformats.org/officeDocument/2006/relationships/oleObject" Target="embeddings/oleObject221.bin"/><Relationship Id="rId486" Type="http://schemas.openxmlformats.org/officeDocument/2006/relationships/oleObject" Target="embeddings/oleObject248.bin"/><Relationship Id="rId43" Type="http://schemas.openxmlformats.org/officeDocument/2006/relationships/image" Target="media/image19.wmf"/><Relationship Id="rId139" Type="http://schemas.openxmlformats.org/officeDocument/2006/relationships/image" Target="media/image67.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0.bin"/><Relationship Id="rId388" Type="http://schemas.openxmlformats.org/officeDocument/2006/relationships/oleObject" Target="embeddings/oleObject191.bin"/><Relationship Id="rId511" Type="http://schemas.openxmlformats.org/officeDocument/2006/relationships/image" Target="media/image245.wmf"/><Relationship Id="rId85" Type="http://schemas.openxmlformats.org/officeDocument/2006/relationships/image" Target="media/image40.wmf"/><Relationship Id="rId150" Type="http://schemas.openxmlformats.org/officeDocument/2006/relationships/oleObject" Target="embeddings/oleObject72.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wmf"/><Relationship Id="rId248" Type="http://schemas.openxmlformats.org/officeDocument/2006/relationships/oleObject" Target="embeddings/oleObject121.bin"/><Relationship Id="rId455" Type="http://schemas.openxmlformats.org/officeDocument/2006/relationships/oleObject" Target="embeddings/oleObject232.bin"/><Relationship Id="rId497" Type="http://schemas.openxmlformats.org/officeDocument/2006/relationships/image" Target="media/image238.wmf"/><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emf"/><Relationship Id="rId357" Type="http://schemas.openxmlformats.org/officeDocument/2006/relationships/image" Target="media/image176.wmf"/><Relationship Id="rId522" Type="http://schemas.openxmlformats.org/officeDocument/2006/relationships/header" Target="header2.xml"/><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8.wmf"/><Relationship Id="rId217" Type="http://schemas.openxmlformats.org/officeDocument/2006/relationships/image" Target="media/image106.emf"/><Relationship Id="rId399" Type="http://schemas.openxmlformats.org/officeDocument/2006/relationships/image" Target="media/image197.wmf"/><Relationship Id="rId259" Type="http://schemas.openxmlformats.org/officeDocument/2006/relationships/image" Target="media/image127.wmf"/><Relationship Id="rId424" Type="http://schemas.openxmlformats.org/officeDocument/2006/relationships/oleObject" Target="embeddings/oleObject209.bin"/><Relationship Id="rId466" Type="http://schemas.openxmlformats.org/officeDocument/2006/relationships/oleObject" Target="embeddings/oleObject238.bin"/><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oleObject132.bin"/><Relationship Id="rId326" Type="http://schemas.openxmlformats.org/officeDocument/2006/relationships/oleObject" Target="embeddings/oleObject160.bin"/><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oleObject" Target="embeddings/oleObject181.bin"/><Relationship Id="rId172" Type="http://schemas.openxmlformats.org/officeDocument/2006/relationships/oleObject" Target="embeddings/oleObject83.bin"/><Relationship Id="rId228" Type="http://schemas.openxmlformats.org/officeDocument/2006/relationships/oleObject" Target="embeddings/oleObject111.bin"/><Relationship Id="rId435" Type="http://schemas.openxmlformats.org/officeDocument/2006/relationships/image" Target="media/image214.wmf"/><Relationship Id="rId477" Type="http://schemas.openxmlformats.org/officeDocument/2006/relationships/image" Target="media/image228.wmf"/><Relationship Id="rId281" Type="http://schemas.openxmlformats.org/officeDocument/2006/relationships/image" Target="media/image138.wmf"/><Relationship Id="rId337" Type="http://schemas.openxmlformats.org/officeDocument/2006/relationships/image" Target="media/image166.wmf"/><Relationship Id="rId502" Type="http://schemas.openxmlformats.org/officeDocument/2006/relationships/oleObject" Target="embeddings/oleObject256.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image" Target="media/image187.wmf"/><Relationship Id="rId7" Type="http://schemas.openxmlformats.org/officeDocument/2006/relationships/image" Target="media/image1.wmf"/><Relationship Id="rId183" Type="http://schemas.openxmlformats.org/officeDocument/2006/relationships/image" Target="media/image89.wmf"/><Relationship Id="rId239" Type="http://schemas.openxmlformats.org/officeDocument/2006/relationships/image" Target="media/image117.wmf"/><Relationship Id="rId390" Type="http://schemas.openxmlformats.org/officeDocument/2006/relationships/oleObject" Target="embeddings/oleObject192.bin"/><Relationship Id="rId404" Type="http://schemas.openxmlformats.org/officeDocument/2006/relationships/oleObject" Target="embeddings/oleObject199.bin"/><Relationship Id="rId446" Type="http://schemas.openxmlformats.org/officeDocument/2006/relationships/oleObject" Target="embeddings/oleObject223.bin"/><Relationship Id="rId250" Type="http://schemas.openxmlformats.org/officeDocument/2006/relationships/oleObject" Target="embeddings/oleObject122.bin"/><Relationship Id="rId292" Type="http://schemas.openxmlformats.org/officeDocument/2006/relationships/oleObject" Target="embeddings/oleObject143.bin"/><Relationship Id="rId306" Type="http://schemas.openxmlformats.org/officeDocument/2006/relationships/oleObject" Target="embeddings/oleObject150.bin"/><Relationship Id="rId488" Type="http://schemas.openxmlformats.org/officeDocument/2006/relationships/oleObject" Target="embeddings/oleObject249.bin"/><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oleObject" Target="embeddings/oleObject52.bin"/><Relationship Id="rId348" Type="http://schemas.openxmlformats.org/officeDocument/2006/relationships/oleObject" Target="embeddings/oleObject171.bin"/><Relationship Id="rId513" Type="http://schemas.openxmlformats.org/officeDocument/2006/relationships/image" Target="media/image246.wmf"/><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457" Type="http://schemas.openxmlformats.org/officeDocument/2006/relationships/image" Target="media/image218.wmf"/><Relationship Id="rId261" Type="http://schemas.openxmlformats.org/officeDocument/2006/relationships/image" Target="media/image128.wmf"/><Relationship Id="rId499" Type="http://schemas.openxmlformats.org/officeDocument/2006/relationships/image" Target="media/image239.wmf"/><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header" Target="header3.xml"/><Relationship Id="rId8" Type="http://schemas.openxmlformats.org/officeDocument/2006/relationships/oleObject" Target="embeddings/oleObject1.bin"/><Relationship Id="rId98" Type="http://schemas.openxmlformats.org/officeDocument/2006/relationships/oleObject" Target="embeddings/oleObject46.bin"/><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9.wmf"/><Relationship Id="rId184" Type="http://schemas.openxmlformats.org/officeDocument/2006/relationships/oleObject" Target="embeddings/oleObject89.bin"/><Relationship Id="rId219" Type="http://schemas.openxmlformats.org/officeDocument/2006/relationships/image" Target="media/image107.wmf"/><Relationship Id="rId370" Type="http://schemas.openxmlformats.org/officeDocument/2006/relationships/oleObject" Target="embeddings/oleObject182.bin"/><Relationship Id="rId391" Type="http://schemas.openxmlformats.org/officeDocument/2006/relationships/image" Target="media/image193.wmf"/><Relationship Id="rId405" Type="http://schemas.openxmlformats.org/officeDocument/2006/relationships/image" Target="media/image200.wmf"/><Relationship Id="rId426" Type="http://schemas.openxmlformats.org/officeDocument/2006/relationships/oleObject" Target="embeddings/oleObject210.bin"/><Relationship Id="rId447" Type="http://schemas.openxmlformats.org/officeDocument/2006/relationships/oleObject" Target="embeddings/oleObject224.bin"/><Relationship Id="rId230" Type="http://schemas.openxmlformats.org/officeDocument/2006/relationships/oleObject" Target="embeddings/oleObject112.bin"/><Relationship Id="rId251" Type="http://schemas.openxmlformats.org/officeDocument/2006/relationships/image" Target="media/image123.emf"/><Relationship Id="rId468" Type="http://schemas.openxmlformats.org/officeDocument/2006/relationships/oleObject" Target="embeddings/oleObject239.bin"/><Relationship Id="rId489" Type="http://schemas.openxmlformats.org/officeDocument/2006/relationships/image" Target="media/image234.wmf"/><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1.emf"/><Relationship Id="rId272" Type="http://schemas.openxmlformats.org/officeDocument/2006/relationships/oleObject" Target="embeddings/oleObject133.bin"/><Relationship Id="rId293" Type="http://schemas.openxmlformats.org/officeDocument/2006/relationships/image" Target="media/image144.emf"/><Relationship Id="rId307" Type="http://schemas.openxmlformats.org/officeDocument/2006/relationships/image" Target="media/image151.wmf"/><Relationship Id="rId328" Type="http://schemas.openxmlformats.org/officeDocument/2006/relationships/oleObject" Target="embeddings/oleObject161.bin"/><Relationship Id="rId349" Type="http://schemas.openxmlformats.org/officeDocument/2006/relationships/image" Target="media/image172.wmf"/><Relationship Id="rId514" Type="http://schemas.openxmlformats.org/officeDocument/2006/relationships/oleObject" Target="embeddings/oleObject262.bin"/><Relationship Id="rId88" Type="http://schemas.openxmlformats.org/officeDocument/2006/relationships/oleObject" Target="embeddings/oleObject41.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74.wmf"/><Relationship Id="rId174" Type="http://schemas.openxmlformats.org/officeDocument/2006/relationships/oleObject" Target="embeddings/oleObject84.bin"/><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7.bin"/><Relationship Id="rId381" Type="http://schemas.openxmlformats.org/officeDocument/2006/relationships/image" Target="media/image188.wmf"/><Relationship Id="rId416" Type="http://schemas.openxmlformats.org/officeDocument/2006/relationships/oleObject" Target="embeddings/oleObject205.bin"/><Relationship Id="rId220" Type="http://schemas.openxmlformats.org/officeDocument/2006/relationships/oleObject" Target="embeddings/oleObject107.bin"/><Relationship Id="rId241" Type="http://schemas.openxmlformats.org/officeDocument/2006/relationships/image" Target="media/image118.wmf"/><Relationship Id="rId437" Type="http://schemas.openxmlformats.org/officeDocument/2006/relationships/oleObject" Target="embeddings/oleObject217.bin"/><Relationship Id="rId458" Type="http://schemas.openxmlformats.org/officeDocument/2006/relationships/oleObject" Target="embeddings/oleObject234.bin"/><Relationship Id="rId479" Type="http://schemas.openxmlformats.org/officeDocument/2006/relationships/image" Target="media/image229.wmf"/><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emf"/><Relationship Id="rId262" Type="http://schemas.openxmlformats.org/officeDocument/2006/relationships/oleObject" Target="embeddings/oleObject128.bin"/><Relationship Id="rId283" Type="http://schemas.openxmlformats.org/officeDocument/2006/relationships/image" Target="media/image139.wmf"/><Relationship Id="rId318" Type="http://schemas.openxmlformats.org/officeDocument/2006/relationships/oleObject" Target="embeddings/oleObject156.bin"/><Relationship Id="rId339" Type="http://schemas.openxmlformats.org/officeDocument/2006/relationships/image" Target="media/image167.wmf"/><Relationship Id="rId490" Type="http://schemas.openxmlformats.org/officeDocument/2006/relationships/oleObject" Target="embeddings/oleObject250.bin"/><Relationship Id="rId504" Type="http://schemas.openxmlformats.org/officeDocument/2006/relationships/oleObject" Target="embeddings/oleObject257.bin"/><Relationship Id="rId525" Type="http://schemas.openxmlformats.org/officeDocument/2006/relationships/fontTable" Target="fontTable.xml"/><Relationship Id="rId78" Type="http://schemas.openxmlformats.org/officeDocument/2006/relationships/oleObject" Target="embeddings/oleObject36.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image" Target="media/image69.wmf"/><Relationship Id="rId164" Type="http://schemas.openxmlformats.org/officeDocument/2006/relationships/oleObject" Target="embeddings/oleObject79.bin"/><Relationship Id="rId185" Type="http://schemas.openxmlformats.org/officeDocument/2006/relationships/image" Target="media/image90.wmf"/><Relationship Id="rId350" Type="http://schemas.openxmlformats.org/officeDocument/2006/relationships/oleObject" Target="embeddings/oleObject172.bin"/><Relationship Id="rId371" Type="http://schemas.openxmlformats.org/officeDocument/2006/relationships/image" Target="media/image183.emf"/><Relationship Id="rId406" Type="http://schemas.openxmlformats.org/officeDocument/2006/relationships/oleObject" Target="embeddings/oleObject200.bin"/><Relationship Id="rId9" Type="http://schemas.openxmlformats.org/officeDocument/2006/relationships/image" Target="media/image2.wmf"/><Relationship Id="rId210" Type="http://schemas.openxmlformats.org/officeDocument/2006/relationships/oleObject" Target="embeddings/oleObject102.bin"/><Relationship Id="rId392" Type="http://schemas.openxmlformats.org/officeDocument/2006/relationships/oleObject" Target="embeddings/oleObject193.bin"/><Relationship Id="rId427" Type="http://schemas.openxmlformats.org/officeDocument/2006/relationships/image" Target="media/image211.wmf"/><Relationship Id="rId448" Type="http://schemas.openxmlformats.org/officeDocument/2006/relationships/oleObject" Target="embeddings/oleObject225.bin"/><Relationship Id="rId469" Type="http://schemas.openxmlformats.org/officeDocument/2006/relationships/image" Target="media/image224.wmf"/><Relationship Id="rId26" Type="http://schemas.openxmlformats.org/officeDocument/2006/relationships/oleObject" Target="embeddings/oleObject10.bin"/><Relationship Id="rId231" Type="http://schemas.openxmlformats.org/officeDocument/2006/relationships/image" Target="media/image113.wmf"/><Relationship Id="rId252" Type="http://schemas.openxmlformats.org/officeDocument/2006/relationships/oleObject" Target="embeddings/oleObject123.bin"/><Relationship Id="rId273" Type="http://schemas.openxmlformats.org/officeDocument/2006/relationships/image" Target="media/image134.wmf"/><Relationship Id="rId294" Type="http://schemas.openxmlformats.org/officeDocument/2006/relationships/oleObject" Target="embeddings/oleObject144.bin"/><Relationship Id="rId308" Type="http://schemas.openxmlformats.org/officeDocument/2006/relationships/oleObject" Target="embeddings/oleObject151.bin"/><Relationship Id="rId329" Type="http://schemas.openxmlformats.org/officeDocument/2006/relationships/image" Target="media/image162.wmf"/><Relationship Id="rId480" Type="http://schemas.openxmlformats.org/officeDocument/2006/relationships/oleObject" Target="embeddings/oleObject245.bin"/><Relationship Id="rId515" Type="http://schemas.openxmlformats.org/officeDocument/2006/relationships/image" Target="media/image247.wmf"/><Relationship Id="rId47" Type="http://schemas.openxmlformats.org/officeDocument/2006/relationships/image" Target="media/image21.emf"/><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oleObject" Target="embeddings/oleObject53.bin"/><Relationship Id="rId133" Type="http://schemas.openxmlformats.org/officeDocument/2006/relationships/image" Target="media/image64.wmf"/><Relationship Id="rId154" Type="http://schemas.openxmlformats.org/officeDocument/2006/relationships/oleObject" Target="embeddings/oleObject74.bin"/><Relationship Id="rId175" Type="http://schemas.openxmlformats.org/officeDocument/2006/relationships/image" Target="media/image85.wmf"/><Relationship Id="rId340" Type="http://schemas.openxmlformats.org/officeDocument/2006/relationships/oleObject" Target="embeddings/oleObject167.bin"/><Relationship Id="rId361" Type="http://schemas.openxmlformats.org/officeDocument/2006/relationships/image" Target="media/image178.wmf"/><Relationship Id="rId196" Type="http://schemas.openxmlformats.org/officeDocument/2006/relationships/oleObject" Target="embeddings/oleObject95.bin"/><Relationship Id="rId200" Type="http://schemas.openxmlformats.org/officeDocument/2006/relationships/oleObject" Target="embeddings/oleObject97.bin"/><Relationship Id="rId382" Type="http://schemas.openxmlformats.org/officeDocument/2006/relationships/oleObject" Target="embeddings/oleObject188.bin"/><Relationship Id="rId417" Type="http://schemas.openxmlformats.org/officeDocument/2006/relationships/image" Target="media/image206.wmf"/><Relationship Id="rId438" Type="http://schemas.openxmlformats.org/officeDocument/2006/relationships/image" Target="media/image215.wmf"/><Relationship Id="rId459" Type="http://schemas.openxmlformats.org/officeDocument/2006/relationships/image" Target="media/image219.wmf"/><Relationship Id="rId16" Type="http://schemas.openxmlformats.org/officeDocument/2006/relationships/oleObject" Target="embeddings/oleObject5.bin"/><Relationship Id="rId221" Type="http://schemas.openxmlformats.org/officeDocument/2006/relationships/image" Target="media/image108.wmf"/><Relationship Id="rId242" Type="http://schemas.openxmlformats.org/officeDocument/2006/relationships/oleObject" Target="embeddings/oleObject118.bin"/><Relationship Id="rId263" Type="http://schemas.openxmlformats.org/officeDocument/2006/relationships/image" Target="media/image129.wmf"/><Relationship Id="rId284" Type="http://schemas.openxmlformats.org/officeDocument/2006/relationships/oleObject" Target="embeddings/oleObject139.bin"/><Relationship Id="rId319" Type="http://schemas.openxmlformats.org/officeDocument/2006/relationships/image" Target="media/image157.wmf"/><Relationship Id="rId470" Type="http://schemas.openxmlformats.org/officeDocument/2006/relationships/oleObject" Target="embeddings/oleObject240.bin"/><Relationship Id="rId491" Type="http://schemas.openxmlformats.org/officeDocument/2006/relationships/image" Target="media/image235.wmf"/><Relationship Id="rId505" Type="http://schemas.openxmlformats.org/officeDocument/2006/relationships/image" Target="media/image242.wmf"/><Relationship Id="rId526" Type="http://schemas.openxmlformats.org/officeDocument/2006/relationships/theme" Target="theme/theme1.xml"/><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8.bin"/><Relationship Id="rId123" Type="http://schemas.openxmlformats.org/officeDocument/2006/relationships/image" Target="media/image59.wmf"/><Relationship Id="rId144" Type="http://schemas.openxmlformats.org/officeDocument/2006/relationships/oleObject" Target="embeddings/oleObject69.bin"/><Relationship Id="rId330" Type="http://schemas.openxmlformats.org/officeDocument/2006/relationships/oleObject" Target="embeddings/oleObject162.bin"/><Relationship Id="rId90" Type="http://schemas.openxmlformats.org/officeDocument/2006/relationships/oleObject" Target="embeddings/oleObject42.bin"/><Relationship Id="rId165" Type="http://schemas.openxmlformats.org/officeDocument/2006/relationships/image" Target="media/image80.wmf"/><Relationship Id="rId186" Type="http://schemas.openxmlformats.org/officeDocument/2006/relationships/oleObject" Target="embeddings/oleObject90.bin"/><Relationship Id="rId351" Type="http://schemas.openxmlformats.org/officeDocument/2006/relationships/image" Target="media/image173.wmf"/><Relationship Id="rId372" Type="http://schemas.openxmlformats.org/officeDocument/2006/relationships/oleObject" Target="embeddings/oleObject183.bin"/><Relationship Id="rId393" Type="http://schemas.openxmlformats.org/officeDocument/2006/relationships/image" Target="media/image194.wmf"/><Relationship Id="rId407" Type="http://schemas.openxmlformats.org/officeDocument/2006/relationships/image" Target="media/image201.wmf"/><Relationship Id="rId428" Type="http://schemas.openxmlformats.org/officeDocument/2006/relationships/oleObject" Target="embeddings/oleObject211.bin"/><Relationship Id="rId449" Type="http://schemas.openxmlformats.org/officeDocument/2006/relationships/oleObject" Target="embeddings/oleObject226.bin"/><Relationship Id="rId211" Type="http://schemas.openxmlformats.org/officeDocument/2006/relationships/image" Target="media/image103.wmf"/><Relationship Id="rId232" Type="http://schemas.openxmlformats.org/officeDocument/2006/relationships/oleObject" Target="embeddings/oleObject113.bin"/><Relationship Id="rId253" Type="http://schemas.openxmlformats.org/officeDocument/2006/relationships/image" Target="media/image124.wmf"/><Relationship Id="rId274" Type="http://schemas.openxmlformats.org/officeDocument/2006/relationships/oleObject" Target="embeddings/oleObject134.bin"/><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35.bin"/><Relationship Id="rId481" Type="http://schemas.openxmlformats.org/officeDocument/2006/relationships/image" Target="media/image230.wmf"/><Relationship Id="rId516" Type="http://schemas.openxmlformats.org/officeDocument/2006/relationships/oleObject" Target="embeddings/oleObject263.bin"/><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4.bin"/><Relationship Id="rId320" Type="http://schemas.openxmlformats.org/officeDocument/2006/relationships/oleObject" Target="embeddings/oleObject157.bin"/><Relationship Id="rId80" Type="http://schemas.openxmlformats.org/officeDocument/2006/relationships/oleObject" Target="embeddings/oleObject37.bin"/><Relationship Id="rId155" Type="http://schemas.openxmlformats.org/officeDocument/2006/relationships/image" Target="media/image75.wmf"/><Relationship Id="rId176" Type="http://schemas.openxmlformats.org/officeDocument/2006/relationships/oleObject" Target="embeddings/oleObject85.bin"/><Relationship Id="rId197" Type="http://schemas.openxmlformats.org/officeDocument/2006/relationships/image" Target="media/image96.emf"/><Relationship Id="rId341" Type="http://schemas.openxmlformats.org/officeDocument/2006/relationships/image" Target="media/image168.wmf"/><Relationship Id="rId362" Type="http://schemas.openxmlformats.org/officeDocument/2006/relationships/oleObject" Target="embeddings/oleObject178.bin"/><Relationship Id="rId383" Type="http://schemas.openxmlformats.org/officeDocument/2006/relationships/image" Target="media/image189.wmf"/><Relationship Id="rId418" Type="http://schemas.openxmlformats.org/officeDocument/2006/relationships/oleObject" Target="embeddings/oleObject206.bin"/><Relationship Id="rId439" Type="http://schemas.openxmlformats.org/officeDocument/2006/relationships/oleObject" Target="embeddings/oleObject218.bin"/><Relationship Id="rId201" Type="http://schemas.openxmlformats.org/officeDocument/2006/relationships/image" Target="media/image98.wmf"/><Relationship Id="rId222" Type="http://schemas.openxmlformats.org/officeDocument/2006/relationships/oleObject" Target="embeddings/oleObject108.bin"/><Relationship Id="rId243" Type="http://schemas.openxmlformats.org/officeDocument/2006/relationships/image" Target="media/image119.wmf"/><Relationship Id="rId264" Type="http://schemas.openxmlformats.org/officeDocument/2006/relationships/oleObject" Target="embeddings/oleObject129.bin"/><Relationship Id="rId285" Type="http://schemas.openxmlformats.org/officeDocument/2006/relationships/image" Target="media/image140.wmf"/><Relationship Id="rId450" Type="http://schemas.openxmlformats.org/officeDocument/2006/relationships/oleObject" Target="embeddings/oleObject227.bin"/><Relationship Id="rId471" Type="http://schemas.openxmlformats.org/officeDocument/2006/relationships/image" Target="media/image225.wmf"/><Relationship Id="rId506" Type="http://schemas.openxmlformats.org/officeDocument/2006/relationships/oleObject" Target="embeddings/oleObject258.bin"/><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9.bin"/><Relationship Id="rId310" Type="http://schemas.openxmlformats.org/officeDocument/2006/relationships/oleObject" Target="embeddings/oleObject152.bin"/><Relationship Id="rId492" Type="http://schemas.openxmlformats.org/officeDocument/2006/relationships/oleObject" Target="embeddings/oleObject251.bin"/><Relationship Id="rId70" Type="http://schemas.openxmlformats.org/officeDocument/2006/relationships/oleObject" Target="embeddings/oleObject32.bin"/><Relationship Id="rId91" Type="http://schemas.openxmlformats.org/officeDocument/2006/relationships/image" Target="media/image43.wmf"/><Relationship Id="rId145" Type="http://schemas.openxmlformats.org/officeDocument/2006/relationships/image" Target="media/image70.emf"/><Relationship Id="rId166" Type="http://schemas.openxmlformats.org/officeDocument/2006/relationships/oleObject" Target="embeddings/oleObject80.bin"/><Relationship Id="rId187" Type="http://schemas.openxmlformats.org/officeDocument/2006/relationships/image" Target="media/image91.wmf"/><Relationship Id="rId331" Type="http://schemas.openxmlformats.org/officeDocument/2006/relationships/image" Target="media/image163.wmf"/><Relationship Id="rId352" Type="http://schemas.openxmlformats.org/officeDocument/2006/relationships/oleObject" Target="embeddings/oleObject173.bin"/><Relationship Id="rId373" Type="http://schemas.openxmlformats.org/officeDocument/2006/relationships/image" Target="media/image184.wmf"/><Relationship Id="rId394" Type="http://schemas.openxmlformats.org/officeDocument/2006/relationships/oleObject" Target="embeddings/oleObject194.bin"/><Relationship Id="rId408" Type="http://schemas.openxmlformats.org/officeDocument/2006/relationships/oleObject" Target="embeddings/oleObject201.bin"/><Relationship Id="rId429" Type="http://schemas.openxmlformats.org/officeDocument/2006/relationships/image" Target="media/image212.wmf"/><Relationship Id="rId1" Type="http://schemas.openxmlformats.org/officeDocument/2006/relationships/numbering" Target="numbering.xml"/><Relationship Id="rId212" Type="http://schemas.openxmlformats.org/officeDocument/2006/relationships/oleObject" Target="embeddings/oleObject103.bin"/><Relationship Id="rId233" Type="http://schemas.openxmlformats.org/officeDocument/2006/relationships/image" Target="media/image114.wmf"/><Relationship Id="rId254" Type="http://schemas.openxmlformats.org/officeDocument/2006/relationships/oleObject" Target="embeddings/oleObject124.bin"/><Relationship Id="rId440" Type="http://schemas.openxmlformats.org/officeDocument/2006/relationships/image" Target="media/image216.wmf"/><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54.bin"/><Relationship Id="rId275" Type="http://schemas.openxmlformats.org/officeDocument/2006/relationships/image" Target="media/image135.wmf"/><Relationship Id="rId296" Type="http://schemas.openxmlformats.org/officeDocument/2006/relationships/oleObject" Target="embeddings/oleObject145.bin"/><Relationship Id="rId300" Type="http://schemas.openxmlformats.org/officeDocument/2006/relationships/oleObject" Target="embeddings/oleObject147.bin"/><Relationship Id="rId461" Type="http://schemas.openxmlformats.org/officeDocument/2006/relationships/image" Target="media/image220.wmf"/><Relationship Id="rId482" Type="http://schemas.openxmlformats.org/officeDocument/2006/relationships/oleObject" Target="embeddings/oleObject246.bin"/><Relationship Id="rId517" Type="http://schemas.openxmlformats.org/officeDocument/2006/relationships/image" Target="media/image248.wmf"/><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image" Target="media/image65.wmf"/><Relationship Id="rId156" Type="http://schemas.openxmlformats.org/officeDocument/2006/relationships/oleObject" Target="embeddings/oleObject75.bin"/><Relationship Id="rId177" Type="http://schemas.openxmlformats.org/officeDocument/2006/relationships/image" Target="media/image86.emf"/><Relationship Id="rId198" Type="http://schemas.openxmlformats.org/officeDocument/2006/relationships/oleObject" Target="embeddings/oleObject96.bin"/><Relationship Id="rId321" Type="http://schemas.openxmlformats.org/officeDocument/2006/relationships/image" Target="media/image158.wmf"/><Relationship Id="rId342" Type="http://schemas.openxmlformats.org/officeDocument/2006/relationships/oleObject" Target="embeddings/oleObject168.bin"/><Relationship Id="rId363" Type="http://schemas.openxmlformats.org/officeDocument/2006/relationships/image" Target="media/image179.wmf"/><Relationship Id="rId384" Type="http://schemas.openxmlformats.org/officeDocument/2006/relationships/oleObject" Target="embeddings/oleObject189.bin"/><Relationship Id="rId419" Type="http://schemas.openxmlformats.org/officeDocument/2006/relationships/image" Target="media/image207.wmf"/><Relationship Id="rId202" Type="http://schemas.openxmlformats.org/officeDocument/2006/relationships/oleObject" Target="embeddings/oleObject98.bin"/><Relationship Id="rId223" Type="http://schemas.openxmlformats.org/officeDocument/2006/relationships/image" Target="media/image109.wmf"/><Relationship Id="rId244" Type="http://schemas.openxmlformats.org/officeDocument/2006/relationships/oleObject" Target="embeddings/oleObject119.bin"/><Relationship Id="rId430" Type="http://schemas.openxmlformats.org/officeDocument/2006/relationships/oleObject" Target="embeddings/oleObject212.bin"/><Relationship Id="rId18" Type="http://schemas.openxmlformats.org/officeDocument/2006/relationships/oleObject" Target="embeddings/oleObject6.bin"/><Relationship Id="rId39" Type="http://schemas.openxmlformats.org/officeDocument/2006/relationships/image" Target="media/image17.emf"/><Relationship Id="rId265" Type="http://schemas.openxmlformats.org/officeDocument/2006/relationships/image" Target="media/image130.wmf"/><Relationship Id="rId286" Type="http://schemas.openxmlformats.org/officeDocument/2006/relationships/oleObject" Target="embeddings/oleObject140.bin"/><Relationship Id="rId451" Type="http://schemas.openxmlformats.org/officeDocument/2006/relationships/oleObject" Target="embeddings/oleObject228.bin"/><Relationship Id="rId472" Type="http://schemas.openxmlformats.org/officeDocument/2006/relationships/oleObject" Target="embeddings/oleObject241.bin"/><Relationship Id="rId493" Type="http://schemas.openxmlformats.org/officeDocument/2006/relationships/image" Target="media/image236.wmf"/><Relationship Id="rId507" Type="http://schemas.openxmlformats.org/officeDocument/2006/relationships/image" Target="media/image243.wmf"/><Relationship Id="rId50" Type="http://schemas.openxmlformats.org/officeDocument/2006/relationships/oleObject" Target="embeddings/oleObject22.bin"/><Relationship Id="rId104" Type="http://schemas.openxmlformats.org/officeDocument/2006/relationships/oleObject" Target="embeddings/oleObject49.bin"/><Relationship Id="rId125" Type="http://schemas.openxmlformats.org/officeDocument/2006/relationships/image" Target="media/image60.wmf"/><Relationship Id="rId146" Type="http://schemas.openxmlformats.org/officeDocument/2006/relationships/oleObject" Target="embeddings/oleObject70.bin"/><Relationship Id="rId167" Type="http://schemas.openxmlformats.org/officeDocument/2006/relationships/image" Target="media/image81.wmf"/><Relationship Id="rId188" Type="http://schemas.openxmlformats.org/officeDocument/2006/relationships/oleObject" Target="embeddings/oleObject91.bin"/><Relationship Id="rId311" Type="http://schemas.openxmlformats.org/officeDocument/2006/relationships/image" Target="media/image153.wmf"/><Relationship Id="rId332" Type="http://schemas.openxmlformats.org/officeDocument/2006/relationships/oleObject" Target="embeddings/oleObject163.bin"/><Relationship Id="rId353" Type="http://schemas.openxmlformats.org/officeDocument/2006/relationships/image" Target="media/image174.wmf"/><Relationship Id="rId374" Type="http://schemas.openxmlformats.org/officeDocument/2006/relationships/oleObject" Target="embeddings/oleObject184.bin"/><Relationship Id="rId395" Type="http://schemas.openxmlformats.org/officeDocument/2006/relationships/image" Target="media/image195.wmf"/><Relationship Id="rId409" Type="http://schemas.openxmlformats.org/officeDocument/2006/relationships/image" Target="media/image202.wmf"/><Relationship Id="rId71" Type="http://schemas.openxmlformats.org/officeDocument/2006/relationships/image" Target="media/image33.wmf"/><Relationship Id="rId92" Type="http://schemas.openxmlformats.org/officeDocument/2006/relationships/oleObject" Target="embeddings/oleObject43.bin"/><Relationship Id="rId213" Type="http://schemas.openxmlformats.org/officeDocument/2006/relationships/image" Target="media/image104.wmf"/><Relationship Id="rId234" Type="http://schemas.openxmlformats.org/officeDocument/2006/relationships/oleObject" Target="embeddings/oleObject114.bin"/><Relationship Id="rId420" Type="http://schemas.openxmlformats.org/officeDocument/2006/relationships/oleObject" Target="embeddings/oleObject207.bin"/><Relationship Id="rId2" Type="http://schemas.openxmlformats.org/officeDocument/2006/relationships/styles" Target="styles.xml"/><Relationship Id="rId29" Type="http://schemas.openxmlformats.org/officeDocument/2006/relationships/image" Target="media/image12.emf"/><Relationship Id="rId255" Type="http://schemas.openxmlformats.org/officeDocument/2006/relationships/image" Target="media/image125.wmf"/><Relationship Id="rId276" Type="http://schemas.openxmlformats.org/officeDocument/2006/relationships/oleObject" Target="embeddings/oleObject135.bin"/><Relationship Id="rId297" Type="http://schemas.openxmlformats.org/officeDocument/2006/relationships/image" Target="media/image146.wmf"/><Relationship Id="rId441" Type="http://schemas.openxmlformats.org/officeDocument/2006/relationships/oleObject" Target="embeddings/oleObject219.bin"/><Relationship Id="rId462" Type="http://schemas.openxmlformats.org/officeDocument/2006/relationships/oleObject" Target="embeddings/oleObject236.bin"/><Relationship Id="rId483" Type="http://schemas.openxmlformats.org/officeDocument/2006/relationships/image" Target="media/image231.wmf"/><Relationship Id="rId518" Type="http://schemas.openxmlformats.org/officeDocument/2006/relationships/oleObject" Target="embeddings/oleObject264.bin"/><Relationship Id="rId40" Type="http://schemas.openxmlformats.org/officeDocument/2006/relationships/oleObject" Target="embeddings/oleObject17.bin"/><Relationship Id="rId115" Type="http://schemas.openxmlformats.org/officeDocument/2006/relationships/image" Target="media/image55.wmf"/><Relationship Id="rId136" Type="http://schemas.openxmlformats.org/officeDocument/2006/relationships/oleObject" Target="embeddings/oleObject65.bin"/><Relationship Id="rId157" Type="http://schemas.openxmlformats.org/officeDocument/2006/relationships/image" Target="media/image76.wmf"/><Relationship Id="rId178" Type="http://schemas.openxmlformats.org/officeDocument/2006/relationships/oleObject" Target="embeddings/oleObject86.bin"/><Relationship Id="rId301" Type="http://schemas.openxmlformats.org/officeDocument/2006/relationships/image" Target="media/image148.wmf"/><Relationship Id="rId322" Type="http://schemas.openxmlformats.org/officeDocument/2006/relationships/oleObject" Target="embeddings/oleObject158.bin"/><Relationship Id="rId343" Type="http://schemas.openxmlformats.org/officeDocument/2006/relationships/image" Target="media/image169.wmf"/><Relationship Id="rId364" Type="http://schemas.openxmlformats.org/officeDocument/2006/relationships/oleObject" Target="embeddings/oleObject179.bin"/><Relationship Id="rId61" Type="http://schemas.openxmlformats.org/officeDocument/2006/relationships/image" Target="media/image28.wmf"/><Relationship Id="rId82" Type="http://schemas.openxmlformats.org/officeDocument/2006/relationships/oleObject" Target="embeddings/oleObject38.bin"/><Relationship Id="rId199" Type="http://schemas.openxmlformats.org/officeDocument/2006/relationships/image" Target="media/image97.wmf"/><Relationship Id="rId203" Type="http://schemas.openxmlformats.org/officeDocument/2006/relationships/image" Target="media/image99.wmf"/><Relationship Id="rId385" Type="http://schemas.openxmlformats.org/officeDocument/2006/relationships/image" Target="media/image190.wmf"/><Relationship Id="rId19" Type="http://schemas.openxmlformats.org/officeDocument/2006/relationships/image" Target="media/image7.emf"/><Relationship Id="rId224" Type="http://schemas.openxmlformats.org/officeDocument/2006/relationships/oleObject" Target="embeddings/oleObject109.bin"/><Relationship Id="rId245" Type="http://schemas.openxmlformats.org/officeDocument/2006/relationships/image" Target="media/image120.wmf"/><Relationship Id="rId266" Type="http://schemas.openxmlformats.org/officeDocument/2006/relationships/oleObject" Target="embeddings/oleObject130.bin"/><Relationship Id="rId287" Type="http://schemas.openxmlformats.org/officeDocument/2006/relationships/image" Target="media/image141.wmf"/><Relationship Id="rId410" Type="http://schemas.openxmlformats.org/officeDocument/2006/relationships/oleObject" Target="embeddings/oleObject202.bin"/><Relationship Id="rId431" Type="http://schemas.openxmlformats.org/officeDocument/2006/relationships/image" Target="media/image213.wmf"/><Relationship Id="rId452" Type="http://schemas.openxmlformats.org/officeDocument/2006/relationships/oleObject" Target="embeddings/oleObject229.bin"/><Relationship Id="rId473" Type="http://schemas.openxmlformats.org/officeDocument/2006/relationships/image" Target="media/image226.wmf"/><Relationship Id="rId494" Type="http://schemas.openxmlformats.org/officeDocument/2006/relationships/oleObject" Target="embeddings/oleObject252.bin"/><Relationship Id="rId508" Type="http://schemas.openxmlformats.org/officeDocument/2006/relationships/oleObject" Target="embeddings/oleObject259.bin"/><Relationship Id="rId30" Type="http://schemas.openxmlformats.org/officeDocument/2006/relationships/oleObject" Target="embeddings/oleObject12.bin"/><Relationship Id="rId105" Type="http://schemas.openxmlformats.org/officeDocument/2006/relationships/image" Target="media/image50.wmf"/><Relationship Id="rId126" Type="http://schemas.openxmlformats.org/officeDocument/2006/relationships/oleObject" Target="embeddings/oleObject60.bin"/><Relationship Id="rId147" Type="http://schemas.openxmlformats.org/officeDocument/2006/relationships/image" Target="media/image71.emf"/><Relationship Id="rId168" Type="http://schemas.openxmlformats.org/officeDocument/2006/relationships/oleObject" Target="embeddings/oleObject81.bin"/><Relationship Id="rId312" Type="http://schemas.openxmlformats.org/officeDocument/2006/relationships/oleObject" Target="embeddings/oleObject153.bin"/><Relationship Id="rId333" Type="http://schemas.openxmlformats.org/officeDocument/2006/relationships/image" Target="media/image164.emf"/><Relationship Id="rId354" Type="http://schemas.openxmlformats.org/officeDocument/2006/relationships/oleObject" Target="embeddings/oleObject174.bin"/><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image" Target="media/image185.emf"/><Relationship Id="rId396" Type="http://schemas.openxmlformats.org/officeDocument/2006/relationships/oleObject" Target="embeddings/oleObject195.bin"/><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5.wmf"/><Relationship Id="rId256" Type="http://schemas.openxmlformats.org/officeDocument/2006/relationships/oleObject" Target="embeddings/oleObject125.bin"/><Relationship Id="rId277" Type="http://schemas.openxmlformats.org/officeDocument/2006/relationships/image" Target="media/image136.wmf"/><Relationship Id="rId298" Type="http://schemas.openxmlformats.org/officeDocument/2006/relationships/oleObject" Target="embeddings/oleObject146.bin"/><Relationship Id="rId400" Type="http://schemas.openxmlformats.org/officeDocument/2006/relationships/oleObject" Target="embeddings/oleObject197.bin"/><Relationship Id="rId421" Type="http://schemas.openxmlformats.org/officeDocument/2006/relationships/image" Target="media/image208.wmf"/><Relationship Id="rId442" Type="http://schemas.openxmlformats.org/officeDocument/2006/relationships/image" Target="media/image217.wmf"/><Relationship Id="rId463" Type="http://schemas.openxmlformats.org/officeDocument/2006/relationships/image" Target="media/image221.wmf"/><Relationship Id="rId484" Type="http://schemas.openxmlformats.org/officeDocument/2006/relationships/oleObject" Target="embeddings/oleObject247.bin"/><Relationship Id="rId519" Type="http://schemas.openxmlformats.org/officeDocument/2006/relationships/image" Target="media/image249.wmf"/><Relationship Id="rId116" Type="http://schemas.openxmlformats.org/officeDocument/2006/relationships/oleObject" Target="embeddings/oleObject55.bin"/><Relationship Id="rId137" Type="http://schemas.openxmlformats.org/officeDocument/2006/relationships/image" Target="media/image66.emf"/><Relationship Id="rId158" Type="http://schemas.openxmlformats.org/officeDocument/2006/relationships/oleObject" Target="embeddings/oleObject76.bin"/><Relationship Id="rId302" Type="http://schemas.openxmlformats.org/officeDocument/2006/relationships/oleObject" Target="embeddings/oleObject148.bin"/><Relationship Id="rId323" Type="http://schemas.openxmlformats.org/officeDocument/2006/relationships/image" Target="media/image159.wmf"/><Relationship Id="rId344" Type="http://schemas.openxmlformats.org/officeDocument/2006/relationships/oleObject" Target="embeddings/oleObject169.bin"/><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179" Type="http://schemas.openxmlformats.org/officeDocument/2006/relationships/image" Target="media/image87.wmf"/><Relationship Id="rId365" Type="http://schemas.openxmlformats.org/officeDocument/2006/relationships/image" Target="media/image180.wmf"/><Relationship Id="rId386" Type="http://schemas.openxmlformats.org/officeDocument/2006/relationships/oleObject" Target="embeddings/oleObject190.bin"/><Relationship Id="rId190" Type="http://schemas.openxmlformats.org/officeDocument/2006/relationships/oleObject" Target="embeddings/oleObject92.bin"/><Relationship Id="rId204" Type="http://schemas.openxmlformats.org/officeDocument/2006/relationships/oleObject" Target="embeddings/oleObject99.bin"/><Relationship Id="rId225" Type="http://schemas.openxmlformats.org/officeDocument/2006/relationships/image" Target="media/image110.wmf"/><Relationship Id="rId246" Type="http://schemas.openxmlformats.org/officeDocument/2006/relationships/oleObject" Target="embeddings/oleObject120.bin"/><Relationship Id="rId267" Type="http://schemas.openxmlformats.org/officeDocument/2006/relationships/image" Target="media/image131.wmf"/><Relationship Id="rId288" Type="http://schemas.openxmlformats.org/officeDocument/2006/relationships/oleObject" Target="embeddings/oleObject141.bin"/><Relationship Id="rId411" Type="http://schemas.openxmlformats.org/officeDocument/2006/relationships/image" Target="media/image203.wmf"/><Relationship Id="rId432" Type="http://schemas.openxmlformats.org/officeDocument/2006/relationships/oleObject" Target="embeddings/oleObject213.bin"/><Relationship Id="rId453" Type="http://schemas.openxmlformats.org/officeDocument/2006/relationships/oleObject" Target="embeddings/oleObject230.bin"/><Relationship Id="rId474" Type="http://schemas.openxmlformats.org/officeDocument/2006/relationships/oleObject" Target="embeddings/oleObject242.bin"/><Relationship Id="rId509" Type="http://schemas.openxmlformats.org/officeDocument/2006/relationships/image" Target="media/image244.wmf"/><Relationship Id="rId106" Type="http://schemas.openxmlformats.org/officeDocument/2006/relationships/oleObject" Target="embeddings/oleObject50.bin"/><Relationship Id="rId127" Type="http://schemas.openxmlformats.org/officeDocument/2006/relationships/image" Target="media/image61.wmf"/><Relationship Id="rId313" Type="http://schemas.openxmlformats.org/officeDocument/2006/relationships/image" Target="media/image154.wmf"/><Relationship Id="rId495" Type="http://schemas.openxmlformats.org/officeDocument/2006/relationships/image" Target="media/image237.wmf"/><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oleObject" Target="embeddings/oleObject71.bin"/><Relationship Id="rId169" Type="http://schemas.openxmlformats.org/officeDocument/2006/relationships/image" Target="media/image82.wmf"/><Relationship Id="rId334" Type="http://schemas.openxmlformats.org/officeDocument/2006/relationships/oleObject" Target="embeddings/oleObject164.bin"/><Relationship Id="rId355" Type="http://schemas.openxmlformats.org/officeDocument/2006/relationships/image" Target="media/image175.wmf"/><Relationship Id="rId376" Type="http://schemas.openxmlformats.org/officeDocument/2006/relationships/oleObject" Target="embeddings/oleObject185.bin"/><Relationship Id="rId397" Type="http://schemas.openxmlformats.org/officeDocument/2006/relationships/image" Target="media/image196.wmf"/><Relationship Id="rId520" Type="http://schemas.openxmlformats.org/officeDocument/2006/relationships/oleObject" Target="embeddings/oleObject265.bin"/><Relationship Id="rId4" Type="http://schemas.openxmlformats.org/officeDocument/2006/relationships/webSettings" Target="webSettings.xml"/><Relationship Id="rId180" Type="http://schemas.openxmlformats.org/officeDocument/2006/relationships/oleObject" Target="embeddings/oleObject87.bin"/><Relationship Id="rId215" Type="http://schemas.openxmlformats.org/officeDocument/2006/relationships/image" Target="media/image105.emf"/><Relationship Id="rId236" Type="http://schemas.openxmlformats.org/officeDocument/2006/relationships/oleObject" Target="embeddings/oleObject115.bin"/><Relationship Id="rId257" Type="http://schemas.openxmlformats.org/officeDocument/2006/relationships/image" Target="media/image126.wmf"/><Relationship Id="rId278" Type="http://schemas.openxmlformats.org/officeDocument/2006/relationships/oleObject" Target="embeddings/oleObject136.bin"/><Relationship Id="rId401" Type="http://schemas.openxmlformats.org/officeDocument/2006/relationships/image" Target="media/image198.wmf"/><Relationship Id="rId422" Type="http://schemas.openxmlformats.org/officeDocument/2006/relationships/oleObject" Target="embeddings/oleObject208.bin"/><Relationship Id="rId443" Type="http://schemas.openxmlformats.org/officeDocument/2006/relationships/oleObject" Target="embeddings/oleObject220.bin"/><Relationship Id="rId464" Type="http://schemas.openxmlformats.org/officeDocument/2006/relationships/oleObject" Target="embeddings/oleObject237.bin"/><Relationship Id="rId303" Type="http://schemas.openxmlformats.org/officeDocument/2006/relationships/image" Target="media/image149.wmf"/><Relationship Id="rId485" Type="http://schemas.openxmlformats.org/officeDocument/2006/relationships/image" Target="media/image232.wmf"/><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60.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oleObject" Target="embeddings/oleObject203.bin"/><Relationship Id="rId107" Type="http://schemas.openxmlformats.org/officeDocument/2006/relationships/image" Target="media/image51.wmf"/><Relationship Id="rId289" Type="http://schemas.openxmlformats.org/officeDocument/2006/relationships/image" Target="media/image142.wmf"/><Relationship Id="rId454" Type="http://schemas.openxmlformats.org/officeDocument/2006/relationships/oleObject" Target="embeddings/oleObject231.bin"/><Relationship Id="rId496" Type="http://schemas.openxmlformats.org/officeDocument/2006/relationships/oleObject" Target="embeddings/oleObject253.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header" Target="header1.xml"/><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image" Target="media/image209.wmf"/><Relationship Id="rId258" Type="http://schemas.openxmlformats.org/officeDocument/2006/relationships/oleObject" Target="embeddings/oleObject126.bin"/><Relationship Id="rId465" Type="http://schemas.openxmlformats.org/officeDocument/2006/relationships/image" Target="media/image222.wmf"/><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0.wmf"/><Relationship Id="rId367" Type="http://schemas.openxmlformats.org/officeDocument/2006/relationships/image" Target="media/image181.wmf"/><Relationship Id="rId171" Type="http://schemas.openxmlformats.org/officeDocument/2006/relationships/image" Target="media/image83.wmf"/><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15.bin"/><Relationship Id="rId476" Type="http://schemas.openxmlformats.org/officeDocument/2006/relationships/oleObject" Target="embeddings/oleObject243.bin"/><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0.wmf"/><Relationship Id="rId75" Type="http://schemas.openxmlformats.org/officeDocument/2006/relationships/image" Target="media/image35.e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199.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oleObject" Target="embeddings/oleObject222.bin"/><Relationship Id="rId487" Type="http://schemas.openxmlformats.org/officeDocument/2006/relationships/image" Target="media/image233.wmf"/><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emf"/><Relationship Id="rId512" Type="http://schemas.openxmlformats.org/officeDocument/2006/relationships/oleObject" Target="embeddings/oleObject261.bin"/><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193" Type="http://schemas.openxmlformats.org/officeDocument/2006/relationships/image" Target="media/image94.wmf"/><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oleObject" Target="embeddings/oleObject204.bin"/><Relationship Id="rId456" Type="http://schemas.openxmlformats.org/officeDocument/2006/relationships/oleObject" Target="embeddings/oleObject233.bin"/><Relationship Id="rId498" Type="http://schemas.openxmlformats.org/officeDocument/2006/relationships/oleObject" Target="embeddings/oleObject254.bin"/><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footer" Target="footer1.xml"/><Relationship Id="rId55" Type="http://schemas.openxmlformats.org/officeDocument/2006/relationships/image" Target="media/image25.wmf"/><Relationship Id="rId97" Type="http://schemas.openxmlformats.org/officeDocument/2006/relationships/image" Target="media/image46.emf"/><Relationship Id="rId120" Type="http://schemas.openxmlformats.org/officeDocument/2006/relationships/oleObject" Target="embeddings/oleObject57.bin"/><Relationship Id="rId358" Type="http://schemas.openxmlformats.org/officeDocument/2006/relationships/oleObject" Target="embeddings/oleObject176.bin"/><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image" Target="media/image210.wmf"/><Relationship Id="rId467" Type="http://schemas.openxmlformats.org/officeDocument/2006/relationships/image" Target="media/image223.wmf"/><Relationship Id="rId271" Type="http://schemas.openxmlformats.org/officeDocument/2006/relationships/image" Target="media/image133.emf"/><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image" Target="media/image161.wmf"/><Relationship Id="rId369" Type="http://schemas.openxmlformats.org/officeDocument/2006/relationships/image" Target="media/image182.wmf"/><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87.bin"/><Relationship Id="rId436" Type="http://schemas.openxmlformats.org/officeDocument/2006/relationships/oleObject" Target="embeddings/oleObject216.bin"/><Relationship Id="rId240" Type="http://schemas.openxmlformats.org/officeDocument/2006/relationships/oleObject" Target="embeddings/oleObject117.bin"/><Relationship Id="rId478" Type="http://schemas.openxmlformats.org/officeDocument/2006/relationships/oleObject" Target="embeddings/oleObject244.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5119</Words>
  <Characters>29184</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5</cp:revision>
  <cp:lastPrinted>2019-08-01T15:33:00Z</cp:lastPrinted>
  <dcterms:created xsi:type="dcterms:W3CDTF">2019-08-01T15:33:00Z</dcterms:created>
  <dcterms:modified xsi:type="dcterms:W3CDTF">2020-02-17T07:15:00Z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